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A5F" w:rsidRDefault="00814A5F" w:rsidP="00814A5F">
      <w:pPr>
        <w:rPr>
          <w:rFonts w:ascii="Arial" w:hAnsi="Arial" w:cs="Arial"/>
          <w:color w:val="000000"/>
          <w:sz w:val="36"/>
          <w:szCs w:val="36"/>
        </w:rPr>
      </w:pPr>
      <w:r>
        <w:rPr>
          <w:rFonts w:ascii="Arial" w:hAnsi="Arial" w:cs="Arial" w:hint="eastAsia"/>
          <w:color w:val="000000"/>
          <w:sz w:val="36"/>
          <w:szCs w:val="36"/>
        </w:rPr>
        <w:t>第</w:t>
      </w:r>
      <w:r>
        <w:rPr>
          <w:rFonts w:ascii="Arial" w:hAnsi="Arial" w:cs="Arial" w:hint="eastAsia"/>
          <w:color w:val="000000"/>
          <w:sz w:val="36"/>
          <w:szCs w:val="36"/>
        </w:rPr>
        <w:t>9</w:t>
      </w:r>
      <w:r>
        <w:rPr>
          <w:rFonts w:ascii="Arial" w:hAnsi="Arial" w:cs="Arial" w:hint="eastAsia"/>
          <w:color w:val="000000"/>
          <w:sz w:val="36"/>
          <w:szCs w:val="36"/>
        </w:rPr>
        <w:t>回連携協定ミーティング議事録</w:t>
      </w:r>
    </w:p>
    <w:p w:rsidR="00814A5F" w:rsidRDefault="00814A5F" w:rsidP="00814A5F">
      <w:pPr>
        <w:jc w:val="right"/>
        <w:rPr>
          <w:rFonts w:ascii="Arial" w:hAnsi="Arial" w:cs="Arial"/>
          <w:color w:val="000000"/>
        </w:rPr>
      </w:pPr>
    </w:p>
    <w:p w:rsidR="00814A5F" w:rsidRDefault="00814A5F" w:rsidP="00814A5F">
      <w:pPr>
        <w:jc w:val="left"/>
        <w:rPr>
          <w:rFonts w:ascii="Arial" w:hAnsi="Arial" w:cs="Arial"/>
          <w:color w:val="000000"/>
        </w:rPr>
      </w:pPr>
      <w:r>
        <w:rPr>
          <w:rFonts w:ascii="Arial" w:hAnsi="Arial" w:cs="Arial" w:hint="eastAsia"/>
          <w:color w:val="000000"/>
        </w:rPr>
        <w:t>日時：</w:t>
      </w:r>
      <w:r>
        <w:rPr>
          <w:rFonts w:ascii="Arial" w:hAnsi="Arial" w:cs="Arial"/>
          <w:color w:val="000000"/>
        </w:rPr>
        <w:t>201</w:t>
      </w:r>
      <w:r>
        <w:rPr>
          <w:rFonts w:ascii="Arial" w:hAnsi="Arial" w:cs="Arial" w:hint="eastAsia"/>
          <w:color w:val="000000"/>
        </w:rPr>
        <w:t>9</w:t>
      </w:r>
      <w:r>
        <w:rPr>
          <w:rFonts w:ascii="Arial" w:hAnsi="Arial" w:cs="Arial" w:hint="eastAsia"/>
          <w:color w:val="000000"/>
        </w:rPr>
        <w:t>年</w:t>
      </w:r>
      <w:r>
        <w:rPr>
          <w:rFonts w:ascii="Arial" w:hAnsi="Arial" w:cs="Arial" w:hint="eastAsia"/>
          <w:color w:val="000000"/>
        </w:rPr>
        <w:t>4</w:t>
      </w:r>
      <w:r>
        <w:rPr>
          <w:rFonts w:ascii="Arial" w:hAnsi="Arial" w:cs="Arial" w:hint="eastAsia"/>
          <w:color w:val="000000"/>
        </w:rPr>
        <w:t>月</w:t>
      </w:r>
      <w:r>
        <w:rPr>
          <w:rFonts w:ascii="Arial" w:hAnsi="Arial" w:cs="Arial"/>
          <w:color w:val="000000"/>
        </w:rPr>
        <w:t>14</w:t>
      </w:r>
      <w:r>
        <w:rPr>
          <w:rFonts w:ascii="Arial" w:hAnsi="Arial" w:cs="Arial" w:hint="eastAsia"/>
          <w:color w:val="000000"/>
        </w:rPr>
        <w:t>日</w:t>
      </w:r>
      <w:r>
        <w:rPr>
          <w:rFonts w:ascii="Arial" w:hAnsi="Arial" w:cs="Arial" w:hint="eastAsia"/>
          <w:color w:val="000000"/>
        </w:rPr>
        <w:t>9</w:t>
      </w:r>
      <w:r>
        <w:rPr>
          <w:rFonts w:ascii="Arial" w:hAnsi="Arial" w:cs="Arial" w:hint="eastAsia"/>
          <w:color w:val="000000"/>
        </w:rPr>
        <w:t>：</w:t>
      </w:r>
      <w:r>
        <w:rPr>
          <w:rFonts w:ascii="Arial" w:hAnsi="Arial" w:cs="Arial"/>
          <w:color w:val="000000"/>
        </w:rPr>
        <w:t>00</w:t>
      </w:r>
      <w:r>
        <w:rPr>
          <w:rFonts w:ascii="Arial" w:hAnsi="Arial" w:cs="Arial" w:hint="eastAsia"/>
          <w:color w:val="000000"/>
        </w:rPr>
        <w:t>－</w:t>
      </w:r>
      <w:r>
        <w:rPr>
          <w:rFonts w:ascii="Arial" w:hAnsi="Arial" w:cs="Arial"/>
          <w:color w:val="000000"/>
        </w:rPr>
        <w:t>1</w:t>
      </w:r>
      <w:r>
        <w:rPr>
          <w:rFonts w:ascii="Arial" w:hAnsi="Arial" w:cs="Arial" w:hint="eastAsia"/>
          <w:color w:val="000000"/>
        </w:rPr>
        <w:t>2</w:t>
      </w:r>
      <w:r>
        <w:rPr>
          <w:rFonts w:ascii="Arial" w:hAnsi="Arial" w:cs="Arial" w:hint="eastAsia"/>
          <w:color w:val="000000"/>
        </w:rPr>
        <w:t>：</w:t>
      </w:r>
      <w:r>
        <w:rPr>
          <w:rFonts w:ascii="Arial" w:hAnsi="Arial" w:cs="Arial" w:hint="eastAsia"/>
          <w:color w:val="000000"/>
        </w:rPr>
        <w:t>3</w:t>
      </w:r>
      <w:r>
        <w:rPr>
          <w:rFonts w:ascii="Arial" w:hAnsi="Arial" w:cs="Arial"/>
          <w:color w:val="000000"/>
        </w:rPr>
        <w:t>0</w:t>
      </w:r>
    </w:p>
    <w:p w:rsidR="00814A5F" w:rsidRDefault="00814A5F" w:rsidP="00814A5F">
      <w:pPr>
        <w:jc w:val="left"/>
        <w:rPr>
          <w:rFonts w:ascii="Arial" w:hAnsi="Arial" w:cs="Arial"/>
          <w:color w:val="000000"/>
        </w:rPr>
      </w:pPr>
      <w:r>
        <w:rPr>
          <w:rFonts w:ascii="Arial" w:hAnsi="Arial" w:cs="Arial" w:hint="eastAsia"/>
          <w:color w:val="000000"/>
        </w:rPr>
        <w:t>場所：かんぽの宿有馬　会議場</w:t>
      </w:r>
    </w:p>
    <w:p w:rsidR="00814A5F" w:rsidRDefault="00814A5F" w:rsidP="00814A5F">
      <w:pPr>
        <w:jc w:val="left"/>
        <w:rPr>
          <w:rFonts w:ascii="Arial" w:hAnsi="Arial" w:cs="Arial"/>
          <w:color w:val="000000"/>
        </w:rPr>
      </w:pPr>
      <w:r>
        <w:rPr>
          <w:rFonts w:ascii="Arial" w:hAnsi="Arial" w:cs="Arial" w:hint="eastAsia"/>
          <w:color w:val="000000"/>
        </w:rPr>
        <w:t>参加者：</w:t>
      </w:r>
      <w:r>
        <w:rPr>
          <w:rFonts w:ascii="Arial" w:hAnsi="Arial" w:cs="Arial"/>
          <w:color w:val="000000"/>
        </w:rPr>
        <w:t>上椙、上杉（</w:t>
      </w:r>
      <w:r>
        <w:rPr>
          <w:rFonts w:ascii="Arial" w:hAnsi="Arial" w:cs="Arial"/>
          <w:color w:val="000000"/>
        </w:rPr>
        <w:t>JASRI</w:t>
      </w:r>
      <w:r>
        <w:rPr>
          <w:rFonts w:ascii="Arial" w:hAnsi="Arial" w:cs="Arial"/>
          <w:color w:val="000000"/>
        </w:rPr>
        <w:t>）、伊藤、富岡（</w:t>
      </w:r>
      <w:r>
        <w:rPr>
          <w:rFonts w:ascii="Arial" w:hAnsi="Arial" w:cs="Arial"/>
          <w:color w:val="000000"/>
        </w:rPr>
        <w:t>JAMSTEC</w:t>
      </w:r>
      <w:r>
        <w:rPr>
          <w:rFonts w:ascii="Arial" w:hAnsi="Arial" w:cs="Arial"/>
          <w:color w:val="000000"/>
        </w:rPr>
        <w:t>）、兒玉（</w:t>
      </w:r>
      <w:r>
        <w:rPr>
          <w:rFonts w:ascii="Arial" w:hAnsi="Arial" w:cs="Arial"/>
          <w:color w:val="000000"/>
        </w:rPr>
        <w:t>MWJ</w:t>
      </w:r>
      <w:r>
        <w:rPr>
          <w:rFonts w:ascii="Arial" w:hAnsi="Arial" w:cs="Arial"/>
          <w:color w:val="000000"/>
        </w:rPr>
        <w:t>）、矢田、唐牛、中藤、与賀田（</w:t>
      </w:r>
      <w:r>
        <w:rPr>
          <w:rFonts w:ascii="Arial" w:hAnsi="Arial" w:cs="Arial"/>
          <w:color w:val="000000"/>
        </w:rPr>
        <w:t>JAXA</w:t>
      </w:r>
      <w:r>
        <w:rPr>
          <w:rFonts w:ascii="Arial" w:hAnsi="Arial" w:cs="Arial"/>
          <w:color w:val="000000"/>
        </w:rPr>
        <w:t>）、今榮、山口（</w:t>
      </w:r>
      <w:r>
        <w:rPr>
          <w:rFonts w:ascii="Arial" w:hAnsi="Arial" w:cs="Arial"/>
          <w:color w:val="000000"/>
        </w:rPr>
        <w:t>NIPR</w:t>
      </w:r>
      <w:r>
        <w:rPr>
          <w:rFonts w:ascii="Arial" w:hAnsi="Arial" w:cs="Arial"/>
          <w:color w:val="000000"/>
        </w:rPr>
        <w:t>）、</w:t>
      </w:r>
      <w:r>
        <w:rPr>
          <w:rFonts w:ascii="Arial" w:hAnsi="Arial" w:cs="Arial"/>
          <w:color w:val="000000"/>
        </w:rPr>
        <w:t xml:space="preserve"> </w:t>
      </w:r>
      <w:r>
        <w:rPr>
          <w:rFonts w:ascii="Arial" w:hAnsi="Arial" w:cs="Arial"/>
          <w:color w:val="000000"/>
        </w:rPr>
        <w:t>白井（首都大）、大東、湯沢（分子研）、平原（阪大）、桜井（あいち</w:t>
      </w:r>
      <w:r>
        <w:rPr>
          <w:rFonts w:ascii="Arial" w:hAnsi="Arial" w:cs="Arial"/>
          <w:color w:val="000000"/>
        </w:rPr>
        <w:t>SR</w:t>
      </w:r>
      <w:r>
        <w:rPr>
          <w:rFonts w:ascii="Arial" w:hAnsi="Arial" w:cs="Arial"/>
          <w:color w:val="000000"/>
        </w:rPr>
        <w:t>）</w:t>
      </w:r>
      <w:r>
        <w:rPr>
          <w:rFonts w:ascii="Arial" w:hAnsi="Arial" w:cs="Arial" w:hint="eastAsia"/>
          <w:color w:val="000000"/>
        </w:rPr>
        <w:t>、</w:t>
      </w:r>
      <w:r>
        <w:rPr>
          <w:rFonts w:ascii="Arial" w:hAnsi="Arial" w:cs="Arial"/>
          <w:color w:val="000000"/>
        </w:rPr>
        <w:t>高橋、管（東大）、武市（</w:t>
      </w:r>
      <w:r>
        <w:rPr>
          <w:rFonts w:ascii="Arial" w:hAnsi="Arial" w:cs="Arial"/>
          <w:color w:val="000000"/>
        </w:rPr>
        <w:t>KEK</w:t>
      </w:r>
      <w:r>
        <w:rPr>
          <w:rFonts w:ascii="Arial" w:hAnsi="Arial" w:cs="Arial"/>
          <w:color w:val="000000"/>
        </w:rPr>
        <w:t>）、渡邉（名大）</w:t>
      </w:r>
      <w:r w:rsidR="00B2342A">
        <w:rPr>
          <w:rFonts w:ascii="Arial" w:hAnsi="Arial" w:cs="Arial" w:hint="eastAsia"/>
          <w:color w:val="000000"/>
        </w:rPr>
        <w:t>、瀬戸（神戸大）</w:t>
      </w:r>
      <w:r>
        <w:rPr>
          <w:rFonts w:ascii="Arial" w:hAnsi="Arial" w:cs="Arial" w:hint="eastAsia"/>
          <w:color w:val="000000"/>
        </w:rPr>
        <w:t>（計</w:t>
      </w:r>
      <w:r w:rsidR="00B80D8A">
        <w:rPr>
          <w:rFonts w:ascii="Arial" w:hAnsi="Arial" w:cs="Arial" w:hint="eastAsia"/>
          <w:color w:val="000000"/>
        </w:rPr>
        <w:t>20</w:t>
      </w:r>
      <w:r>
        <w:rPr>
          <w:rFonts w:ascii="Arial" w:hAnsi="Arial" w:cs="Arial" w:hint="eastAsia"/>
          <w:color w:val="000000"/>
        </w:rPr>
        <w:t>名）</w:t>
      </w:r>
    </w:p>
    <w:p w:rsidR="00814A5F" w:rsidRPr="00814A5F" w:rsidRDefault="00814A5F" w:rsidP="00814A5F">
      <w:pPr>
        <w:rPr>
          <w:rFonts w:ascii="Arial" w:hAnsi="Arial" w:cs="Arial"/>
          <w:color w:val="000000"/>
        </w:rPr>
      </w:pPr>
    </w:p>
    <w:p w:rsidR="00814A5F" w:rsidRDefault="00814A5F" w:rsidP="00814A5F">
      <w:pPr>
        <w:rPr>
          <w:rFonts w:ascii="Arial" w:hAnsi="Arial" w:cs="Arial"/>
          <w:b/>
          <w:color w:val="000000"/>
        </w:rPr>
      </w:pPr>
      <w:r>
        <w:rPr>
          <w:rFonts w:ascii="Arial" w:hAnsi="Arial" w:cs="Arial" w:hint="eastAsia"/>
          <w:b/>
          <w:color w:val="000000"/>
        </w:rPr>
        <w:t>アジェンダ</w:t>
      </w:r>
    </w:p>
    <w:p w:rsidR="00814A5F" w:rsidRPr="00814A5F" w:rsidRDefault="00814A5F" w:rsidP="00814A5F">
      <w:r w:rsidRPr="00814A5F">
        <w:t>4/14 チーム高知ミーティング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1"/>
        <w:gridCol w:w="4341"/>
        <w:gridCol w:w="3526"/>
      </w:tblGrid>
      <w:tr w:rsidR="00814A5F" w:rsidRPr="00814A5F" w:rsidTr="00814A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リハーサル</w:t>
            </w:r>
          </w:p>
        </w:tc>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上椙、大東、富岡、兒玉、伊藤</w:t>
            </w:r>
          </w:p>
        </w:tc>
      </w:tr>
      <w:tr w:rsidR="00814A5F" w:rsidRPr="00814A5F" w:rsidTr="00814A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論文化</w:t>
            </w:r>
          </w:p>
        </w:tc>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上椙、白井、上杉、大東、伊藤、富岡</w:t>
            </w:r>
          </w:p>
        </w:tc>
      </w:tr>
      <w:tr w:rsidR="00814A5F" w:rsidRPr="00814A5F" w:rsidTr="00814A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作業進捗（LIGA、CNTホルダ、大気遮断他）</w:t>
            </w:r>
          </w:p>
        </w:tc>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上椙、平原、桜井</w:t>
            </w:r>
          </w:p>
        </w:tc>
      </w:tr>
      <w:tr w:rsidR="00814A5F" w:rsidRPr="00814A5F" w:rsidTr="00814A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予算</w:t>
            </w:r>
          </w:p>
        </w:tc>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上椙</w:t>
            </w:r>
          </w:p>
        </w:tc>
      </w:tr>
      <w:tr w:rsidR="00814A5F" w:rsidRPr="00814A5F" w:rsidTr="00814A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11:45</w:t>
            </w:r>
          </w:p>
        </w:tc>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マシンタイム</w:t>
            </w:r>
          </w:p>
        </w:tc>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上椙、上杉、大東、伊藤</w:t>
            </w:r>
          </w:p>
        </w:tc>
      </w:tr>
      <w:tr w:rsidR="00814A5F" w:rsidRPr="00814A5F" w:rsidTr="00814A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12:15</w:t>
            </w:r>
          </w:p>
        </w:tc>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次回予定</w:t>
            </w:r>
          </w:p>
        </w:tc>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上椙</w:t>
            </w:r>
          </w:p>
        </w:tc>
      </w:tr>
      <w:tr w:rsidR="00814A5F" w:rsidRPr="00814A5F" w:rsidTr="00814A5F">
        <w:trPr>
          <w:trHeight w:val="2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814A5F" w:rsidRPr="00814A5F" w:rsidRDefault="00814A5F" w:rsidP="00814A5F">
            <w:r w:rsidRPr="00814A5F">
              <w:t>終了</w:t>
            </w:r>
          </w:p>
        </w:tc>
        <w:tc>
          <w:tcPr>
            <w:tcW w:w="0" w:type="auto"/>
            <w:vAlign w:val="center"/>
            <w:hideMark/>
          </w:tcPr>
          <w:p w:rsidR="00814A5F" w:rsidRPr="00814A5F" w:rsidRDefault="00814A5F" w:rsidP="00814A5F"/>
        </w:tc>
      </w:tr>
    </w:tbl>
    <w:p w:rsidR="00927C9A" w:rsidRDefault="00927C9A">
      <w:r>
        <w:br w:type="page"/>
      </w:r>
    </w:p>
    <w:p w:rsidR="00B80D8A" w:rsidRPr="00570E2E" w:rsidRDefault="00B80D8A">
      <w:pPr>
        <w:rPr>
          <w:b/>
          <w:u w:val="single"/>
        </w:rPr>
      </w:pPr>
      <w:r w:rsidRPr="00570E2E">
        <w:rPr>
          <w:rFonts w:hint="eastAsia"/>
          <w:b/>
          <w:u w:val="single"/>
        </w:rPr>
        <w:lastRenderedPageBreak/>
        <w:t>全体活動のおさらい（上椙）</w:t>
      </w:r>
    </w:p>
    <w:p w:rsidR="00B80D8A" w:rsidRPr="00B80D8A" w:rsidRDefault="00AE4E3E">
      <w:r>
        <w:rPr>
          <w:rFonts w:hint="eastAsia"/>
        </w:rPr>
        <w:t>▼</w:t>
      </w:r>
      <w:r w:rsidR="00B80D8A">
        <w:rPr>
          <w:rFonts w:hint="eastAsia"/>
        </w:rPr>
        <w:t>開発項目</w:t>
      </w:r>
      <w:r>
        <w:rPr>
          <w:rFonts w:hint="eastAsia"/>
        </w:rPr>
        <w:t>・販売元</w:t>
      </w:r>
      <w:r w:rsidR="00B80D8A">
        <w:rPr>
          <w:rFonts w:hint="eastAsia"/>
        </w:rPr>
        <w:t>の一覧</w:t>
      </w:r>
    </w:p>
    <w:p w:rsidR="00B80D8A" w:rsidRDefault="00B80D8A">
      <w:r w:rsidRPr="00B80D8A">
        <w:rPr>
          <w:rFonts w:hint="eastAsia"/>
        </w:rPr>
        <w:t>Kochiクランプ</w:t>
      </w:r>
      <w:r w:rsidR="00AE4E3E">
        <w:rPr>
          <w:rFonts w:hint="eastAsia"/>
        </w:rPr>
        <w:t>：</w:t>
      </w:r>
      <w:r w:rsidR="0081140B">
        <w:rPr>
          <w:rFonts w:hint="eastAsia"/>
        </w:rPr>
        <w:t>販売元は</w:t>
      </w:r>
      <w:r w:rsidRPr="00B80D8A">
        <w:rPr>
          <w:rFonts w:hint="eastAsia"/>
        </w:rPr>
        <w:t>佐藤精機</w:t>
      </w:r>
      <w:r w:rsidR="00AE4E3E">
        <w:rPr>
          <w:rFonts w:hint="eastAsia"/>
        </w:rPr>
        <w:t>。</w:t>
      </w:r>
      <w:r w:rsidR="00222F30">
        <w:rPr>
          <w:rFonts w:hint="eastAsia"/>
        </w:rPr>
        <w:t>図面をw</w:t>
      </w:r>
      <w:r w:rsidR="00222F30">
        <w:t>eb</w:t>
      </w:r>
      <w:r w:rsidR="00222F30">
        <w:rPr>
          <w:rFonts w:hint="eastAsia"/>
        </w:rPr>
        <w:t>へ掲載し、カタログ化</w:t>
      </w:r>
      <w:r w:rsidR="0081140B">
        <w:rPr>
          <w:rFonts w:hint="eastAsia"/>
        </w:rPr>
        <w:t>する</w:t>
      </w:r>
      <w:r w:rsidR="00222F30">
        <w:rPr>
          <w:rFonts w:hint="eastAsia"/>
        </w:rPr>
        <w:t>。富岡さんから</w:t>
      </w:r>
      <w:r>
        <w:rPr>
          <w:rFonts w:hint="eastAsia"/>
        </w:rPr>
        <w:t>上椙さんに図面を渡す。</w:t>
      </w:r>
      <w:r w:rsidR="00AE4E3E">
        <w:rPr>
          <w:rFonts w:hint="eastAsia"/>
        </w:rPr>
        <w:t>価格は</w:t>
      </w:r>
      <w:r w:rsidR="0081140B">
        <w:rPr>
          <w:rFonts w:hint="eastAsia"/>
        </w:rPr>
        <w:t>約</w:t>
      </w:r>
      <w:r>
        <w:rPr>
          <w:rFonts w:hint="eastAsia"/>
        </w:rPr>
        <w:t>6-7万円</w:t>
      </w:r>
    </w:p>
    <w:p w:rsidR="00B80D8A" w:rsidRDefault="00B80D8A">
      <w:r>
        <w:rPr>
          <w:rFonts w:hint="eastAsia"/>
        </w:rPr>
        <w:t>Kochiグリッド</w:t>
      </w:r>
      <w:r w:rsidR="0081140B">
        <w:rPr>
          <w:rFonts w:hint="eastAsia"/>
        </w:rPr>
        <w:t>貼り合わせ型</w:t>
      </w:r>
      <w:r w:rsidR="00AE4E3E">
        <w:rPr>
          <w:rFonts w:hint="eastAsia"/>
        </w:rPr>
        <w:t>：</w:t>
      </w:r>
      <w:r w:rsidR="0081140B">
        <w:rPr>
          <w:rFonts w:hint="eastAsia"/>
        </w:rPr>
        <w:t>販売元は</w:t>
      </w:r>
      <w:r>
        <w:rPr>
          <w:rFonts w:hint="eastAsia"/>
        </w:rPr>
        <w:t>ステム</w:t>
      </w:r>
    </w:p>
    <w:p w:rsidR="0081140B" w:rsidRPr="0081140B" w:rsidRDefault="0081140B">
      <w:r>
        <w:rPr>
          <w:rFonts w:hint="eastAsia"/>
        </w:rPr>
        <w:t>KochiグリッドLIGA製作：しばらくは共同研究として製作。放射光の利用料等は後程相談</w:t>
      </w:r>
    </w:p>
    <w:p w:rsidR="00B80D8A" w:rsidRDefault="00B80D8A">
      <w:r>
        <w:rPr>
          <w:rFonts w:hint="eastAsia"/>
        </w:rPr>
        <w:t>Okazakiセル</w:t>
      </w:r>
      <w:r w:rsidR="00AE4E3E">
        <w:rPr>
          <w:rFonts w:hint="eastAsia"/>
        </w:rPr>
        <w:t>：</w:t>
      </w:r>
      <w:r>
        <w:rPr>
          <w:rFonts w:hint="eastAsia"/>
        </w:rPr>
        <w:t>大東さんに一任。8月のマシンタイムに間に合うように準備</w:t>
      </w:r>
    </w:p>
    <w:p w:rsidR="00B80D8A" w:rsidRDefault="00B80D8A">
      <w:r>
        <w:rPr>
          <w:rFonts w:hint="eastAsia"/>
        </w:rPr>
        <w:t>新型圧着冶具</w:t>
      </w:r>
      <w:r w:rsidR="00AE4E3E">
        <w:rPr>
          <w:rFonts w:hint="eastAsia"/>
        </w:rPr>
        <w:t>：</w:t>
      </w:r>
      <w:r w:rsidR="0081140B">
        <w:rPr>
          <w:rFonts w:hint="eastAsia"/>
        </w:rPr>
        <w:t>販売元は</w:t>
      </w:r>
      <w:r>
        <w:rPr>
          <w:rFonts w:hint="eastAsia"/>
        </w:rPr>
        <w:t>北大GFC</w:t>
      </w:r>
      <w:r w:rsidR="0081140B">
        <w:rPr>
          <w:rFonts w:hint="eastAsia"/>
        </w:rPr>
        <w:t>。1セット約35万円</w:t>
      </w:r>
    </w:p>
    <w:p w:rsidR="0081140B" w:rsidRPr="00B80D8A" w:rsidRDefault="0081140B">
      <w:r>
        <w:rPr>
          <w:rFonts w:hint="eastAsia"/>
        </w:rPr>
        <w:t>随時、</w:t>
      </w:r>
      <w:r w:rsidR="00AE4E3E">
        <w:rPr>
          <w:rFonts w:hint="eastAsia"/>
        </w:rPr>
        <w:t>協定ミーティングのウェブページに</w:t>
      </w:r>
      <w:r>
        <w:rPr>
          <w:rFonts w:hint="eastAsia"/>
        </w:rPr>
        <w:t>情報集約している。販売元のウェブサイトもリンクしているので、そこからアクセスしてほしい。ウェブページは日本語版のみで、海外対応は協定MTGメンバーが仲介に入る必要がある</w:t>
      </w:r>
      <w:r w:rsidR="00006BF6">
        <w:rPr>
          <w:rFonts w:hint="eastAsia"/>
        </w:rPr>
        <w:t>（販売元が英語対応が出来ないので）</w:t>
      </w:r>
      <w:r>
        <w:rPr>
          <w:rFonts w:hint="eastAsia"/>
        </w:rPr>
        <w:t>。</w:t>
      </w:r>
    </w:p>
    <w:p w:rsidR="00B80D8A" w:rsidRDefault="00B80D8A">
      <w:pPr>
        <w:rPr>
          <w:u w:val="single"/>
        </w:rPr>
      </w:pPr>
      <w:bookmarkStart w:id="0" w:name="_GoBack"/>
      <w:bookmarkEnd w:id="0"/>
    </w:p>
    <w:p w:rsidR="00EB35D1" w:rsidRPr="00AE4E3E" w:rsidRDefault="00EB35D1">
      <w:pPr>
        <w:rPr>
          <w:u w:val="single"/>
        </w:rPr>
      </w:pPr>
    </w:p>
    <w:p w:rsidR="00927C9A" w:rsidRPr="00570E2E" w:rsidRDefault="00927C9A">
      <w:pPr>
        <w:rPr>
          <w:b/>
          <w:u w:val="single"/>
        </w:rPr>
      </w:pPr>
      <w:r w:rsidRPr="00570E2E">
        <w:rPr>
          <w:rFonts w:hint="eastAsia"/>
          <w:b/>
          <w:u w:val="single"/>
        </w:rPr>
        <w:t>リハーサル</w:t>
      </w:r>
      <w:r w:rsidR="00AE4E3E" w:rsidRPr="00570E2E">
        <w:rPr>
          <w:rFonts w:hint="eastAsia"/>
          <w:b/>
          <w:u w:val="single"/>
        </w:rPr>
        <w:t>（大きい粒子）</w:t>
      </w:r>
      <w:r w:rsidR="00357E28" w:rsidRPr="00570E2E">
        <w:rPr>
          <w:rFonts w:hint="eastAsia"/>
          <w:b/>
          <w:u w:val="single"/>
        </w:rPr>
        <w:t>（上椙）</w:t>
      </w:r>
    </w:p>
    <w:p w:rsidR="00927C9A" w:rsidRDefault="00AE4E3E">
      <w:r>
        <w:rPr>
          <w:rFonts w:hint="eastAsia"/>
        </w:rPr>
        <w:t>Y</w:t>
      </w:r>
      <w:r>
        <w:t>-</w:t>
      </w:r>
      <w:r>
        <w:rPr>
          <w:rFonts w:hint="eastAsia"/>
        </w:rPr>
        <w:t>791198(CM2)</w:t>
      </w:r>
    </w:p>
    <w:p w:rsidR="00AE4E3E" w:rsidRDefault="00AE4E3E">
      <w:r>
        <w:rPr>
          <w:rFonts w:hint="eastAsia"/>
        </w:rPr>
        <w:t>Y-980115(CI)</w:t>
      </w:r>
    </w:p>
    <w:p w:rsidR="00AE4E3E" w:rsidRDefault="00AE4E3E">
      <w:r>
        <w:rPr>
          <w:rFonts w:hint="eastAsia"/>
        </w:rPr>
        <w:t>A-881595(CR2)</w:t>
      </w:r>
    </w:p>
    <w:p w:rsidR="00AE4E3E" w:rsidRDefault="00AE4E3E">
      <w:r>
        <w:rPr>
          <w:rFonts w:hint="eastAsia"/>
        </w:rPr>
        <w:t>Y</w:t>
      </w:r>
      <w:r>
        <w:t>-</w:t>
      </w:r>
      <w:r>
        <w:rPr>
          <w:rFonts w:hint="eastAsia"/>
        </w:rPr>
        <w:t>793495(CR2)</w:t>
      </w:r>
    </w:p>
    <w:p w:rsidR="00AE4E3E" w:rsidRDefault="00AE4E3E"/>
    <w:p w:rsidR="00F218AF" w:rsidRDefault="00AE4E3E">
      <w:r>
        <w:rPr>
          <w:rFonts w:hint="eastAsia"/>
        </w:rPr>
        <w:t>各大粒子から、微小粒子を欠いてヤモリテープに乗せ、CTおよびXRDを行った</w:t>
      </w:r>
      <w:r w:rsidR="00F218AF">
        <w:rPr>
          <w:rFonts w:hint="eastAsia"/>
        </w:rPr>
        <w:t>。</w:t>
      </w:r>
    </w:p>
    <w:p w:rsidR="00AE4E3E" w:rsidRDefault="00F218AF">
      <w:r>
        <w:rPr>
          <w:rFonts w:hint="eastAsia"/>
        </w:rPr>
        <w:t>大気遮断下での試料切断技術は今後の検討課題である。</w:t>
      </w:r>
    </w:p>
    <w:p w:rsidR="00AE4E3E" w:rsidRDefault="00AE4E3E">
      <w:r>
        <w:rPr>
          <w:rFonts w:hint="eastAsia"/>
        </w:rPr>
        <w:t>Y</w:t>
      </w:r>
      <w:r>
        <w:t>-</w:t>
      </w:r>
      <w:r>
        <w:rPr>
          <w:rFonts w:hint="eastAsia"/>
        </w:rPr>
        <w:t>793495(CR2)はc</w:t>
      </w:r>
      <w:r>
        <w:t>hondrule</w:t>
      </w:r>
      <w:r>
        <w:rPr>
          <w:rFonts w:hint="eastAsia"/>
        </w:rPr>
        <w:t>様物質だったため、</w:t>
      </w:r>
      <w:r w:rsidR="0085365B">
        <w:rPr>
          <w:rFonts w:hint="eastAsia"/>
        </w:rPr>
        <w:t>有機物をターゲットにした</w:t>
      </w:r>
      <w:r>
        <w:rPr>
          <w:rFonts w:hint="eastAsia"/>
        </w:rPr>
        <w:t>微細分析には向かないと判断し、外した。</w:t>
      </w:r>
    </w:p>
    <w:p w:rsidR="00AE4E3E" w:rsidRDefault="00AE4E3E">
      <w:r>
        <w:rPr>
          <w:rFonts w:hint="eastAsia"/>
        </w:rPr>
        <w:t>残り３試料をKochi gridにてUVSORへ運搬中に試料ロスト</w:t>
      </w:r>
      <w:r w:rsidR="0085365B">
        <w:rPr>
          <w:rFonts w:hint="eastAsia"/>
        </w:rPr>
        <w:t>。Kochi gridがシリコンマットから脱落したことが原因。</w:t>
      </w:r>
    </w:p>
    <w:p w:rsidR="007735AF" w:rsidRDefault="007735AF"/>
    <w:p w:rsidR="00EB35D1" w:rsidRDefault="00EB35D1"/>
    <w:p w:rsidR="00EB35D1" w:rsidRPr="00570E2E" w:rsidRDefault="00EB35D1" w:rsidP="00EB35D1">
      <w:pPr>
        <w:rPr>
          <w:b/>
          <w:u w:val="single"/>
        </w:rPr>
      </w:pPr>
      <w:r w:rsidRPr="00570E2E">
        <w:rPr>
          <w:rFonts w:hint="eastAsia"/>
          <w:b/>
          <w:u w:val="single"/>
        </w:rPr>
        <w:t>新Kochi grid使用感（兒玉)</w:t>
      </w:r>
    </w:p>
    <w:p w:rsidR="00EB35D1" w:rsidRDefault="00EB35D1" w:rsidP="00EB35D1">
      <w:r>
        <w:rPr>
          <w:rFonts w:hint="eastAsia"/>
        </w:rPr>
        <w:t>▼LIGA製作の新Kochi grid使用感</w:t>
      </w:r>
    </w:p>
    <w:p w:rsidR="00EB35D1" w:rsidRDefault="00EB35D1" w:rsidP="00EB35D1">
      <w:r>
        <w:rPr>
          <w:rFonts w:hint="eastAsia"/>
        </w:rPr>
        <w:t>ピンセットでのハンドリングは安定性よし</w:t>
      </w:r>
    </w:p>
    <w:p w:rsidR="00EB35D1" w:rsidRDefault="00EB35D1" w:rsidP="00EB35D1">
      <w:r>
        <w:rPr>
          <w:rFonts w:hint="eastAsia"/>
        </w:rPr>
        <w:t>FIBでの取り回しに関しては</w:t>
      </w:r>
      <w:r w:rsidR="005E359E">
        <w:rPr>
          <w:rFonts w:hint="eastAsia"/>
        </w:rPr>
        <w:t>貼り合わせの旧型と</w:t>
      </w:r>
      <w:r>
        <w:rPr>
          <w:rFonts w:hint="eastAsia"/>
        </w:rPr>
        <w:t>大きな変化なし</w:t>
      </w:r>
    </w:p>
    <w:p w:rsidR="00EB35D1" w:rsidRDefault="00EB35D1" w:rsidP="00EB35D1">
      <w:r>
        <w:rPr>
          <w:rFonts w:hint="eastAsia"/>
        </w:rPr>
        <w:t>ポスト表面の仕上がりが良いため、FIBによる事前加工の時間短縮ができる</w:t>
      </w:r>
    </w:p>
    <w:p w:rsidR="00EB35D1" w:rsidRDefault="00EB35D1" w:rsidP="00EB35D1">
      <w:r>
        <w:rPr>
          <w:rFonts w:hint="eastAsia"/>
        </w:rPr>
        <w:t>グリッドの裏面表面で仕上がりに差がある</w:t>
      </w:r>
    </w:p>
    <w:p w:rsidR="00EB35D1" w:rsidRDefault="005E359E" w:rsidP="00EB35D1">
      <w:r>
        <w:rPr>
          <w:rFonts w:hint="eastAsia"/>
        </w:rPr>
        <w:t>⇒</w:t>
      </w:r>
      <w:r w:rsidR="00EB35D1">
        <w:rPr>
          <w:rFonts w:hint="eastAsia"/>
        </w:rPr>
        <w:t>裏面はエッジに背が高いバリが</w:t>
      </w:r>
      <w:r>
        <w:rPr>
          <w:rFonts w:hint="eastAsia"/>
        </w:rPr>
        <w:t>あり</w:t>
      </w:r>
      <w:r w:rsidR="00EB35D1">
        <w:rPr>
          <w:rFonts w:hint="eastAsia"/>
        </w:rPr>
        <w:t>、</w:t>
      </w:r>
      <w:r>
        <w:rPr>
          <w:rFonts w:hint="eastAsia"/>
        </w:rPr>
        <w:t>そのため</w:t>
      </w:r>
      <w:r w:rsidR="00EB35D1">
        <w:rPr>
          <w:rFonts w:hint="eastAsia"/>
        </w:rPr>
        <w:t>ゲルマットへの</w:t>
      </w:r>
      <w:r>
        <w:rPr>
          <w:rFonts w:hint="eastAsia"/>
        </w:rPr>
        <w:t>接地面積が小さくなり、</w:t>
      </w:r>
      <w:r w:rsidR="00EB35D1">
        <w:rPr>
          <w:rFonts w:hint="eastAsia"/>
        </w:rPr>
        <w:t>吸着力が弱</w:t>
      </w:r>
      <w:r>
        <w:rPr>
          <w:rFonts w:hint="eastAsia"/>
        </w:rPr>
        <w:t>くため</w:t>
      </w:r>
      <w:r w:rsidR="00EB35D1">
        <w:rPr>
          <w:rFonts w:hint="eastAsia"/>
        </w:rPr>
        <w:t>、脱落した。</w:t>
      </w:r>
    </w:p>
    <w:p w:rsidR="00EB35D1" w:rsidRDefault="00EB35D1" w:rsidP="00EB35D1">
      <w:r>
        <w:rPr>
          <w:rFonts w:hint="eastAsia"/>
        </w:rPr>
        <w:t>（2~3㎝高さからの落下でゲルマットから</w:t>
      </w:r>
      <w:r w:rsidR="00F52431">
        <w:rPr>
          <w:rFonts w:hint="eastAsia"/>
        </w:rPr>
        <w:t>g</w:t>
      </w:r>
      <w:r w:rsidR="00F52431">
        <w:t>rid</w:t>
      </w:r>
      <w:r w:rsidR="00F52431">
        <w:rPr>
          <w:rFonts w:hint="eastAsia"/>
        </w:rPr>
        <w:t>が脱落する</w:t>
      </w:r>
      <w:r>
        <w:rPr>
          <w:rFonts w:hint="eastAsia"/>
        </w:rPr>
        <w:t>。</w:t>
      </w:r>
      <w:r w:rsidR="00F52431">
        <w:rPr>
          <w:rFonts w:hint="eastAsia"/>
        </w:rPr>
        <w:t>滑らかな表面で接着した場合</w:t>
      </w:r>
      <w:r w:rsidR="00F52431">
        <w:rPr>
          <w:rFonts w:hint="eastAsia"/>
        </w:rPr>
        <w:lastRenderedPageBreak/>
        <w:t>は、かなり乱暴な扱いをしても外れない。</w:t>
      </w:r>
      <w:r>
        <w:rPr>
          <w:rFonts w:hint="eastAsia"/>
        </w:rPr>
        <w:t>）</w:t>
      </w:r>
    </w:p>
    <w:p w:rsidR="005E359E" w:rsidRDefault="005E359E" w:rsidP="00EB35D1">
      <w:r>
        <w:rPr>
          <w:rFonts w:hint="eastAsia"/>
        </w:rPr>
        <w:t>⇒</w:t>
      </w:r>
      <w:r w:rsidR="00F52431">
        <w:rPr>
          <w:rFonts w:hint="eastAsia"/>
        </w:rPr>
        <w:t>ゲルマットから</w:t>
      </w:r>
      <w:r>
        <w:rPr>
          <w:rFonts w:hint="eastAsia"/>
        </w:rPr>
        <w:t>g</w:t>
      </w:r>
      <w:r>
        <w:t>rid</w:t>
      </w:r>
      <w:r>
        <w:rPr>
          <w:rFonts w:hint="eastAsia"/>
        </w:rPr>
        <w:t>が脱落してしまうと、FIB切片は壊れてしまう</w:t>
      </w:r>
    </w:p>
    <w:p w:rsidR="00EB35D1" w:rsidRPr="005E359E" w:rsidRDefault="00EB35D1" w:rsidP="00EB35D1"/>
    <w:p w:rsidR="00EB35D1" w:rsidRDefault="005E359E" w:rsidP="00EB35D1">
      <w:r>
        <w:rPr>
          <w:rFonts w:hint="eastAsia"/>
        </w:rPr>
        <w:t>LIGA加工で対応</w:t>
      </w:r>
      <w:r w:rsidR="00EB35D1">
        <w:rPr>
          <w:rFonts w:hint="eastAsia"/>
        </w:rPr>
        <w:t>可能であれば、</w:t>
      </w:r>
    </w:p>
    <w:p w:rsidR="00EB35D1" w:rsidRDefault="00EB35D1" w:rsidP="00EB35D1">
      <w:r>
        <w:rPr>
          <w:rFonts w:hint="eastAsia"/>
        </w:rPr>
        <w:t>・バリをなくす</w:t>
      </w:r>
    </w:p>
    <w:p w:rsidR="00EB35D1" w:rsidRPr="00AE4E3E" w:rsidRDefault="00EB35D1" w:rsidP="00EB35D1">
      <w:r>
        <w:rPr>
          <w:rFonts w:hint="eastAsia"/>
        </w:rPr>
        <w:t>・バリのある面を分析面側にする</w:t>
      </w:r>
    </w:p>
    <w:p w:rsidR="00EB35D1" w:rsidRDefault="00EB35D1" w:rsidP="00EB35D1">
      <w:r>
        <w:rPr>
          <w:rFonts w:hint="eastAsia"/>
        </w:rPr>
        <w:t>もしくは、</w:t>
      </w:r>
    </w:p>
    <w:p w:rsidR="00EB35D1" w:rsidRDefault="00EB35D1" w:rsidP="00EB35D1">
      <w:r>
        <w:rPr>
          <w:rFonts w:hint="eastAsia"/>
        </w:rPr>
        <w:t>・Okazakiセル＆FFTCでの輸送が望ましい</w:t>
      </w:r>
    </w:p>
    <w:p w:rsidR="00EB35D1" w:rsidRDefault="00EB35D1" w:rsidP="00EB35D1"/>
    <w:p w:rsidR="00EB35D1" w:rsidRDefault="00EB35D1" w:rsidP="00EB35D1">
      <w:r>
        <w:rPr>
          <w:rFonts w:hint="eastAsia"/>
        </w:rPr>
        <w:t>▼ポスト加工と</w:t>
      </w:r>
      <w:r w:rsidR="00117671">
        <w:rPr>
          <w:rFonts w:hint="eastAsia"/>
        </w:rPr>
        <w:t>FIB切片</w:t>
      </w:r>
      <w:r>
        <w:rPr>
          <w:rFonts w:hint="eastAsia"/>
        </w:rPr>
        <w:t>取付</w:t>
      </w:r>
    </w:p>
    <w:p w:rsidR="00EB35D1" w:rsidRDefault="00EB35D1" w:rsidP="00EB35D1">
      <w:r>
        <w:rPr>
          <w:rFonts w:hint="eastAsia"/>
        </w:rPr>
        <w:t>ポストの厚み：</w:t>
      </w:r>
      <w:r w:rsidR="008C777D">
        <w:rPr>
          <w:rFonts w:hint="eastAsia"/>
        </w:rPr>
        <w:t>実測</w:t>
      </w:r>
      <w:r>
        <w:rPr>
          <w:rFonts w:hint="eastAsia"/>
        </w:rPr>
        <w:t>4</w:t>
      </w:r>
      <w:r w:rsidR="008C777D">
        <w:rPr>
          <w:rFonts w:hint="eastAsia"/>
        </w:rPr>
        <w:t>5</w:t>
      </w:r>
      <w:r>
        <w:rPr>
          <w:rFonts w:hint="eastAsia"/>
        </w:rPr>
        <w:t>-5</w:t>
      </w:r>
      <w:r w:rsidR="008C777D">
        <w:rPr>
          <w:rFonts w:hint="eastAsia"/>
        </w:rPr>
        <w:t>5</w:t>
      </w:r>
      <w:r>
        <w:rPr>
          <w:rFonts w:hint="eastAsia"/>
        </w:rPr>
        <w:t>μm</w:t>
      </w:r>
      <w:r w:rsidR="008C777D">
        <w:rPr>
          <w:rFonts w:hint="eastAsia"/>
        </w:rPr>
        <w:t>（仕様30μm）</w:t>
      </w:r>
    </w:p>
    <w:p w:rsidR="00EB35D1" w:rsidRDefault="00EB35D1" w:rsidP="00EB35D1">
      <w:r>
        <w:rPr>
          <w:rFonts w:hint="eastAsia"/>
        </w:rPr>
        <w:t>TEM</w:t>
      </w:r>
      <w:r w:rsidR="007E476A">
        <w:rPr>
          <w:rFonts w:hint="eastAsia"/>
        </w:rPr>
        <w:t>ホルダをチルトした</w:t>
      </w:r>
      <w:r>
        <w:rPr>
          <w:rFonts w:hint="eastAsia"/>
        </w:rPr>
        <w:t>際に陰にならないよう、ポスト形状を平行四辺形</w:t>
      </w:r>
      <w:r w:rsidR="008C777D">
        <w:rPr>
          <w:rFonts w:hint="eastAsia"/>
        </w:rPr>
        <w:t>の傾斜</w:t>
      </w:r>
      <w:r>
        <w:rPr>
          <w:rFonts w:hint="eastAsia"/>
        </w:rPr>
        <w:t>加工に成功</w:t>
      </w:r>
      <w:r w:rsidR="007E476A">
        <w:rPr>
          <w:rFonts w:hint="eastAsia"/>
        </w:rPr>
        <w:t>した</w:t>
      </w:r>
    </w:p>
    <w:p w:rsidR="007E476A" w:rsidRDefault="007E476A" w:rsidP="00EB35D1">
      <w:r>
        <w:rPr>
          <w:rFonts w:hint="eastAsia"/>
        </w:rPr>
        <w:t>前回分析時</w:t>
      </w:r>
      <w:r w:rsidR="001F0612">
        <w:rPr>
          <w:rFonts w:hint="eastAsia"/>
        </w:rPr>
        <w:t>、</w:t>
      </w:r>
      <w:r>
        <w:rPr>
          <w:rFonts w:hint="eastAsia"/>
        </w:rPr>
        <w:t>FIB切片をポストに接地する際に</w:t>
      </w:r>
      <w:r w:rsidR="001F0612">
        <w:rPr>
          <w:rFonts w:hint="eastAsia"/>
        </w:rPr>
        <w:t>片側接地としていた。10～20μm幅の試料では問題ないが、30～40μm幅の試料だとNanoSIMS分析に試料がたわむという事案があった。</w:t>
      </w:r>
    </w:p>
    <w:p w:rsidR="00EB35D1" w:rsidRDefault="001F0612" w:rsidP="00EB35D1">
      <w:r>
        <w:rPr>
          <w:rFonts w:hint="eastAsia"/>
        </w:rPr>
        <w:t>この問題を解消するため、</w:t>
      </w:r>
      <w:r w:rsidR="00EB35D1">
        <w:rPr>
          <w:rFonts w:hint="eastAsia"/>
        </w:rPr>
        <w:t>ポストの厚み20μm程度</w:t>
      </w:r>
      <w:r>
        <w:rPr>
          <w:rFonts w:hint="eastAsia"/>
        </w:rPr>
        <w:t>（＝FIB切片の横幅）</w:t>
      </w:r>
      <w:r w:rsidR="00EB35D1">
        <w:rPr>
          <w:rFonts w:hint="eastAsia"/>
        </w:rPr>
        <w:t>に加工</w:t>
      </w:r>
      <w:r>
        <w:rPr>
          <w:rFonts w:hint="eastAsia"/>
        </w:rPr>
        <w:t>し、</w:t>
      </w:r>
    </w:p>
    <w:p w:rsidR="00EB35D1" w:rsidRDefault="00EB35D1" w:rsidP="00EB35D1">
      <w:r>
        <w:rPr>
          <w:rFonts w:hint="eastAsia"/>
        </w:rPr>
        <w:t>ポスト上部に切片を埋め込</w:t>
      </w:r>
      <w:r w:rsidR="001F0612">
        <w:rPr>
          <w:rFonts w:hint="eastAsia"/>
        </w:rPr>
        <w:t>むことで、両側接地加工を行った。</w:t>
      </w:r>
    </w:p>
    <w:p w:rsidR="001F0612" w:rsidRDefault="001F0612" w:rsidP="00EB35D1">
      <w:r>
        <w:rPr>
          <w:rFonts w:hint="eastAsia"/>
        </w:rPr>
        <w:t>但し、</w:t>
      </w:r>
      <w:r w:rsidR="00095AC6">
        <w:rPr>
          <w:rFonts w:hint="eastAsia"/>
        </w:rPr>
        <w:t>ゲルマットからgridが脱落した際には、両側接地をしていても切片は壊れてしまう。</w:t>
      </w:r>
    </w:p>
    <w:p w:rsidR="00EB35D1" w:rsidRDefault="00EB35D1" w:rsidP="00EB35D1"/>
    <w:p w:rsidR="00EB35D1" w:rsidRDefault="00EB35D1" w:rsidP="00EB35D1">
      <w:r>
        <w:rPr>
          <w:rFonts w:hint="eastAsia"/>
        </w:rPr>
        <w:t>（桜井）ポストの厚みは、</w:t>
      </w:r>
      <w:r w:rsidR="00E85177">
        <w:rPr>
          <w:rFonts w:hint="eastAsia"/>
        </w:rPr>
        <w:t>より薄い方がよいか。</w:t>
      </w:r>
      <w:r w:rsidR="006A7D0C">
        <w:rPr>
          <w:rFonts w:hint="eastAsia"/>
        </w:rPr>
        <w:t>電鋳のため、</w:t>
      </w:r>
      <w:r>
        <w:rPr>
          <w:rFonts w:hint="eastAsia"/>
        </w:rPr>
        <w:t>マスクを変える必要はなく、電流値と時間</w:t>
      </w:r>
      <w:r w:rsidR="00C05195">
        <w:rPr>
          <w:rFonts w:hint="eastAsia"/>
        </w:rPr>
        <w:t>を変えることで</w:t>
      </w:r>
      <w:r w:rsidR="00E85177">
        <w:rPr>
          <w:rFonts w:hint="eastAsia"/>
        </w:rPr>
        <w:t>対応可能である</w:t>
      </w:r>
      <w:r>
        <w:rPr>
          <w:rFonts w:hint="eastAsia"/>
        </w:rPr>
        <w:t>。</w:t>
      </w:r>
    </w:p>
    <w:p w:rsidR="00D14349" w:rsidRDefault="00EB35D1" w:rsidP="00EB35D1">
      <w:r>
        <w:rPr>
          <w:rFonts w:hint="eastAsia"/>
        </w:rPr>
        <w:t>（富岡）薄い方がよい。とはいえ</w:t>
      </w:r>
      <w:r w:rsidR="00044286">
        <w:rPr>
          <w:rFonts w:hint="eastAsia"/>
        </w:rPr>
        <w:t>あまり薄いとg</w:t>
      </w:r>
      <w:r w:rsidR="00044286">
        <w:t>rid</w:t>
      </w:r>
      <w:r w:rsidR="00044286">
        <w:rPr>
          <w:rFonts w:hint="eastAsia"/>
        </w:rPr>
        <w:t>本体が曲がりやすく、単価も高いのである程度の厚みは必要かもしれない</w:t>
      </w:r>
      <w:r>
        <w:rPr>
          <w:rFonts w:hint="eastAsia"/>
        </w:rPr>
        <w:t>。</w:t>
      </w:r>
    </w:p>
    <w:p w:rsidR="00EB35D1" w:rsidRDefault="00EB35D1" w:rsidP="00EB35D1">
      <w:r>
        <w:rPr>
          <w:rFonts w:hint="eastAsia"/>
        </w:rPr>
        <w:t>（瀬戸）</w:t>
      </w:r>
      <w:r w:rsidR="00D14349">
        <w:rPr>
          <w:rFonts w:hint="eastAsia"/>
        </w:rPr>
        <w:t>ポスト部に埋め込み式でFIB切片を接地させる場合、</w:t>
      </w:r>
      <w:r>
        <w:rPr>
          <w:rFonts w:hint="eastAsia"/>
        </w:rPr>
        <w:t>下からポスト材（Cu）のredepoの影響はないか。分析時にCuの特性X線は気にならないか。</w:t>
      </w:r>
    </w:p>
    <w:p w:rsidR="00EB35D1" w:rsidRDefault="00EB35D1" w:rsidP="00EB35D1">
      <w:r>
        <w:rPr>
          <w:rFonts w:hint="eastAsia"/>
        </w:rPr>
        <w:t>（兒玉）薄膜化する際に、あえて下部は10μm程度あけておく。埋め込</w:t>
      </w:r>
      <w:r w:rsidR="00D14349">
        <w:rPr>
          <w:rFonts w:hint="eastAsia"/>
        </w:rPr>
        <w:t>み式を試したの</w:t>
      </w:r>
      <w:r>
        <w:rPr>
          <w:rFonts w:hint="eastAsia"/>
        </w:rPr>
        <w:t>は強度保持の</w:t>
      </w:r>
      <w:r w:rsidR="00D14349">
        <w:rPr>
          <w:rFonts w:hint="eastAsia"/>
        </w:rPr>
        <w:t>狙いだった。今後は埋め込みに</w:t>
      </w:r>
      <w:r>
        <w:rPr>
          <w:rFonts w:hint="eastAsia"/>
        </w:rPr>
        <w:t>拘らずポストの上に乗せて2点固定も検討する。</w:t>
      </w:r>
    </w:p>
    <w:p w:rsidR="00EB35D1" w:rsidRDefault="00EB35D1">
      <w:r>
        <w:rPr>
          <w:rFonts w:hint="eastAsia"/>
        </w:rPr>
        <w:t>（富岡）大きな切片を作成する際にトラブルが生じるため、小さい切片を複数作る戦略も考えた方がよい</w:t>
      </w:r>
      <w:r w:rsidR="00101EE1">
        <w:rPr>
          <w:rFonts w:hint="eastAsia"/>
        </w:rPr>
        <w:t>。</w:t>
      </w:r>
    </w:p>
    <w:p w:rsidR="00101EE1" w:rsidRDefault="00101EE1">
      <w:r>
        <w:rPr>
          <w:rFonts w:hint="eastAsia"/>
        </w:rPr>
        <w:t>（上椙）できるだけテクスチャを残したいので、大きな切片を作りたい。</w:t>
      </w:r>
    </w:p>
    <w:p w:rsidR="00101EE1" w:rsidRPr="00EB35D1" w:rsidRDefault="00101EE1">
      <w:r>
        <w:rPr>
          <w:rFonts w:hint="eastAsia"/>
        </w:rPr>
        <w:t>（富岡）試料や観察したい部位によってケースバイケースで対応すると良い。</w:t>
      </w:r>
    </w:p>
    <w:p w:rsidR="00EB35D1" w:rsidRDefault="00EB35D1"/>
    <w:p w:rsidR="00086627" w:rsidRDefault="00086627"/>
    <w:p w:rsidR="00086627" w:rsidRPr="00570E2E" w:rsidRDefault="00086627">
      <w:pPr>
        <w:rPr>
          <w:b/>
          <w:u w:val="single"/>
        </w:rPr>
      </w:pPr>
      <w:r w:rsidRPr="00570E2E">
        <w:rPr>
          <w:rFonts w:hint="eastAsia"/>
          <w:b/>
          <w:u w:val="single"/>
        </w:rPr>
        <w:t>リハーサル（大きい粒子）続き（上椙）</w:t>
      </w:r>
    </w:p>
    <w:p w:rsidR="007735AF" w:rsidRDefault="007735AF">
      <w:r>
        <w:rPr>
          <w:rFonts w:hint="eastAsia"/>
        </w:rPr>
        <w:t>▼振動テスト</w:t>
      </w:r>
    </w:p>
    <w:p w:rsidR="00086627" w:rsidRDefault="00086627">
      <w:r>
        <w:rPr>
          <w:rFonts w:hint="eastAsia"/>
        </w:rPr>
        <w:lastRenderedPageBreak/>
        <w:t>・振動計をクロネコヤマトの「割れ物」扱いで郵送</w:t>
      </w:r>
    </w:p>
    <w:p w:rsidR="00086627" w:rsidRDefault="00086627">
      <w:r>
        <w:rPr>
          <w:rFonts w:hint="eastAsia"/>
        </w:rPr>
        <w:t>・振動計を様々な高さから落とす、投げる</w:t>
      </w:r>
    </w:p>
    <w:p w:rsidR="00086627" w:rsidRPr="00086627" w:rsidRDefault="00086627">
      <w:r>
        <w:rPr>
          <w:rFonts w:hint="eastAsia"/>
        </w:rPr>
        <w:t>両者を比較した結果、</w:t>
      </w:r>
    </w:p>
    <w:p w:rsidR="007735AF" w:rsidRDefault="007735AF">
      <w:r>
        <w:rPr>
          <w:rFonts w:hint="eastAsia"/>
        </w:rPr>
        <w:t>→</w:t>
      </w:r>
      <w:r w:rsidR="00D606F2">
        <w:rPr>
          <w:rFonts w:hint="eastAsia"/>
        </w:rPr>
        <w:t>郵送では</w:t>
      </w:r>
      <w:r>
        <w:rPr>
          <w:rFonts w:hint="eastAsia"/>
        </w:rPr>
        <w:t>、投げる・</w:t>
      </w:r>
      <w:r w:rsidR="00086627">
        <w:rPr>
          <w:rFonts w:hint="eastAsia"/>
        </w:rPr>
        <w:t>腰の高さから</w:t>
      </w:r>
      <w:r>
        <w:rPr>
          <w:rFonts w:hint="eastAsia"/>
        </w:rPr>
        <w:t>落とす</w:t>
      </w:r>
      <w:r w:rsidR="00492C56">
        <w:rPr>
          <w:rFonts w:hint="eastAsia"/>
        </w:rPr>
        <w:t>（＝20</w:t>
      </w:r>
      <w:r w:rsidR="00C60228">
        <w:rPr>
          <w:rFonts w:hint="eastAsia"/>
        </w:rPr>
        <w:t>~30</w:t>
      </w:r>
      <w:r w:rsidR="00492C56">
        <w:rPr>
          <w:rFonts w:hint="eastAsia"/>
        </w:rPr>
        <w:t>G）相当</w:t>
      </w:r>
      <w:r w:rsidR="00086627">
        <w:rPr>
          <w:rFonts w:hint="eastAsia"/>
        </w:rPr>
        <w:t>の振動</w:t>
      </w:r>
      <w:r w:rsidR="00492C56">
        <w:rPr>
          <w:rFonts w:hint="eastAsia"/>
        </w:rPr>
        <w:t>が</w:t>
      </w:r>
      <w:r w:rsidR="00086627">
        <w:rPr>
          <w:rFonts w:hint="eastAsia"/>
        </w:rPr>
        <w:t>記録された</w:t>
      </w:r>
    </w:p>
    <w:p w:rsidR="007735AF" w:rsidRPr="00086627" w:rsidRDefault="007735AF"/>
    <w:p w:rsidR="007735AF" w:rsidRDefault="007735AF">
      <w:r>
        <w:rPr>
          <w:rFonts w:hint="eastAsia"/>
        </w:rPr>
        <w:t>ハンドキャリー（</w:t>
      </w:r>
      <w:r w:rsidR="002F2AD7">
        <w:rPr>
          <w:rFonts w:hint="eastAsia"/>
        </w:rPr>
        <w:t>上椙、</w:t>
      </w:r>
      <w:r>
        <w:rPr>
          <w:rFonts w:hint="eastAsia"/>
        </w:rPr>
        <w:t>新幹線）：平均２G、人にぶつかった時で６G</w:t>
      </w:r>
    </w:p>
    <w:p w:rsidR="007735AF" w:rsidRDefault="007735AF">
      <w:r>
        <w:rPr>
          <w:rFonts w:hint="eastAsia"/>
        </w:rPr>
        <w:t>ハンドキャリー（</w:t>
      </w:r>
      <w:r w:rsidR="002F2AD7">
        <w:rPr>
          <w:rFonts w:hint="eastAsia"/>
        </w:rPr>
        <w:t>伊藤、</w:t>
      </w:r>
      <w:r>
        <w:rPr>
          <w:rFonts w:hint="eastAsia"/>
        </w:rPr>
        <w:t>飛行機）：平均２G以下</w:t>
      </w:r>
    </w:p>
    <w:p w:rsidR="002F2AD7" w:rsidRDefault="00E162BC">
      <w:r>
        <w:rPr>
          <w:rFonts w:hint="eastAsia"/>
        </w:rPr>
        <w:t>→本当に大切な試料はハンドキャリー必須</w:t>
      </w:r>
    </w:p>
    <w:p w:rsidR="002F2AD7" w:rsidRDefault="002F2AD7"/>
    <w:p w:rsidR="00AE4E3E" w:rsidRDefault="002F2AD7">
      <w:r>
        <w:rPr>
          <w:rFonts w:hint="eastAsia"/>
        </w:rPr>
        <w:t>本来は</w:t>
      </w:r>
      <w:r w:rsidR="00E162BC">
        <w:rPr>
          <w:rFonts w:hint="eastAsia"/>
        </w:rPr>
        <w:t>OkazakiセルにKochiグリッドを固定し、FFTCに入れて輸送する</w:t>
      </w:r>
      <w:r>
        <w:rPr>
          <w:rFonts w:hint="eastAsia"/>
        </w:rPr>
        <w:t>予定だったが、開発が間に合わず、シリコンゲルマットに貼り付けて送った</w:t>
      </w:r>
      <w:r w:rsidR="00E162BC">
        <w:rPr>
          <w:rFonts w:hint="eastAsia"/>
        </w:rPr>
        <w:t>。</w:t>
      </w:r>
      <w:r>
        <w:rPr>
          <w:rFonts w:hint="eastAsia"/>
        </w:rPr>
        <w:t>そのため、ゲルマットから脱落したが、今後はOkazakiセルを使用することでメカニカルに固定できるため、このような試料ロスはおこらないと思われる。</w:t>
      </w:r>
    </w:p>
    <w:p w:rsidR="00E162BC" w:rsidRPr="002F2AD7" w:rsidRDefault="00E162BC"/>
    <w:p w:rsidR="007735AF" w:rsidRDefault="00E162BC">
      <w:r>
        <w:rPr>
          <w:rFonts w:hint="eastAsia"/>
        </w:rPr>
        <w:t>（伊藤）OkazakiセルにKochiグリッドをセットする際に、隙間がギリギリでグローブボックスでの操作は不可能に思われる。</w:t>
      </w:r>
    </w:p>
    <w:p w:rsidR="00E162BC" w:rsidRDefault="00E162BC">
      <w:r>
        <w:rPr>
          <w:rFonts w:hint="eastAsia"/>
        </w:rPr>
        <w:t>（大東）改良する予定</w:t>
      </w:r>
    </w:p>
    <w:p w:rsidR="007735AF" w:rsidRDefault="007735AF"/>
    <w:p w:rsidR="00E162BC" w:rsidRDefault="00E162BC">
      <w:r>
        <w:rPr>
          <w:rFonts w:hint="eastAsia"/>
        </w:rPr>
        <w:t>▼試料加工</w:t>
      </w:r>
      <w:r w:rsidR="003F3750">
        <w:rPr>
          <w:rFonts w:hint="eastAsia"/>
        </w:rPr>
        <w:t>試験および追加実験・分析</w:t>
      </w:r>
    </w:p>
    <w:p w:rsidR="00E162BC" w:rsidRDefault="00E162BC">
      <w:r>
        <w:rPr>
          <w:rFonts w:hint="eastAsia"/>
        </w:rPr>
        <w:t>5/23</w:t>
      </w:r>
      <w:r w:rsidR="003F3750">
        <w:t xml:space="preserve"> or 24</w:t>
      </w:r>
      <w:r>
        <w:rPr>
          <w:rFonts w:hint="eastAsia"/>
        </w:rPr>
        <w:t xml:space="preserve">　東陽テクニカTESCAN qFIBデモ</w:t>
      </w:r>
    </w:p>
    <w:p w:rsidR="00E162BC" w:rsidRDefault="00E162BC">
      <w:r>
        <w:rPr>
          <w:rFonts w:hint="eastAsia"/>
        </w:rPr>
        <w:t>6</w:t>
      </w:r>
      <w:r>
        <w:t xml:space="preserve">, </w:t>
      </w:r>
      <w:r>
        <w:rPr>
          <w:rFonts w:hint="eastAsia"/>
        </w:rPr>
        <w:t>7月　試料分割テスト（ワイヤーソーo</w:t>
      </w:r>
      <w:r>
        <w:t>r</w:t>
      </w:r>
      <w:r>
        <w:rPr>
          <w:rFonts w:hint="eastAsia"/>
        </w:rPr>
        <w:t>ブレードソー）</w:t>
      </w:r>
    </w:p>
    <w:p w:rsidR="00E162BC" w:rsidRDefault="00E162BC">
      <w:r>
        <w:rPr>
          <w:rFonts w:hint="eastAsia"/>
        </w:rPr>
        <w:t>8/1-2　UVSOR実験　STXM-XANESのリベンジ、加熱実験</w:t>
      </w:r>
    </w:p>
    <w:p w:rsidR="00E162BC" w:rsidRDefault="00E162BC">
      <w:r>
        <w:rPr>
          <w:rFonts w:hint="eastAsia"/>
        </w:rPr>
        <w:t>8-9月　FE-EPMA</w:t>
      </w:r>
      <w:r w:rsidR="003F3750">
        <w:rPr>
          <w:rFonts w:hint="eastAsia"/>
        </w:rPr>
        <w:t>＠極地研</w:t>
      </w:r>
      <w:r>
        <w:rPr>
          <w:rFonts w:hint="eastAsia"/>
        </w:rPr>
        <w:t>, LA-ICP-MS</w:t>
      </w:r>
      <w:r w:rsidR="003F3750">
        <w:rPr>
          <w:rFonts w:hint="eastAsia"/>
        </w:rPr>
        <w:t>＠首都大</w:t>
      </w:r>
    </w:p>
    <w:p w:rsidR="003F3750" w:rsidRDefault="003F3750"/>
    <w:p w:rsidR="003F3750" w:rsidRDefault="003F3750">
      <w:r>
        <w:rPr>
          <w:rFonts w:hint="eastAsia"/>
        </w:rPr>
        <w:t>（上椙）東陽テクニカのqFIBデモ＠慶応大学は日程が合えば、伊藤さん・富岡さん・兒玉さんに参加してほしい。</w:t>
      </w:r>
    </w:p>
    <w:p w:rsidR="00E162BC" w:rsidRPr="00E162BC" w:rsidRDefault="003F3750">
      <w:r>
        <w:rPr>
          <w:rFonts w:hint="eastAsia"/>
        </w:rPr>
        <w:t>（伊藤）JFEスチールの受託分析があるので参加が難しいと思われる。</w:t>
      </w:r>
    </w:p>
    <w:p w:rsidR="007735AF" w:rsidRDefault="007735AF"/>
    <w:p w:rsidR="00382B58" w:rsidRDefault="00382B58"/>
    <w:p w:rsidR="00E162BC" w:rsidRPr="00570E2E" w:rsidRDefault="00E162BC" w:rsidP="00E162BC">
      <w:pPr>
        <w:rPr>
          <w:b/>
          <w:u w:val="single"/>
        </w:rPr>
      </w:pPr>
      <w:r w:rsidRPr="00570E2E">
        <w:rPr>
          <w:rFonts w:hint="eastAsia"/>
          <w:b/>
          <w:u w:val="single"/>
        </w:rPr>
        <w:t>リハーサル（小さい粒子）</w:t>
      </w:r>
      <w:r w:rsidR="002F2AD7" w:rsidRPr="00570E2E">
        <w:rPr>
          <w:rFonts w:hint="eastAsia"/>
          <w:b/>
          <w:u w:val="single"/>
        </w:rPr>
        <w:t>（上椙）</w:t>
      </w:r>
    </w:p>
    <w:p w:rsidR="007735AF" w:rsidRDefault="00E162BC" w:rsidP="00E162BC">
      <w:r>
        <w:rPr>
          <w:rFonts w:hint="eastAsia"/>
        </w:rPr>
        <w:t>TT006c001-1</w:t>
      </w:r>
    </w:p>
    <w:p w:rsidR="00FA22FA" w:rsidRDefault="00E162BC" w:rsidP="00E162BC">
      <w:r>
        <w:rPr>
          <w:rFonts w:hint="eastAsia"/>
        </w:rPr>
        <w:t>前回の南極宇宙塵と同様に、</w:t>
      </w:r>
      <w:r w:rsidR="00FA22FA">
        <w:rPr>
          <w:rFonts w:hint="eastAsia"/>
        </w:rPr>
        <w:t>有機物の</w:t>
      </w:r>
      <w:r>
        <w:rPr>
          <w:rFonts w:hint="eastAsia"/>
        </w:rPr>
        <w:t>多い粒子だった</w:t>
      </w:r>
    </w:p>
    <w:p w:rsidR="00E162BC" w:rsidRDefault="00FA22FA" w:rsidP="00E162BC">
      <w:r>
        <w:rPr>
          <w:rFonts w:hint="eastAsia"/>
        </w:rPr>
        <w:t>引き続き、TEM</w:t>
      </w:r>
      <w:r>
        <w:t>, NanoSIMS</w:t>
      </w:r>
      <w:r>
        <w:rPr>
          <w:rFonts w:hint="eastAsia"/>
        </w:rPr>
        <w:t>を</w:t>
      </w:r>
      <w:r w:rsidR="002A0FB2">
        <w:rPr>
          <w:rFonts w:hint="eastAsia"/>
        </w:rPr>
        <w:t>含む詳細分析を行い</w:t>
      </w:r>
      <w:r>
        <w:rPr>
          <w:rFonts w:hint="eastAsia"/>
        </w:rPr>
        <w:t>、</w:t>
      </w:r>
      <w:r w:rsidR="00E162BC">
        <w:rPr>
          <w:rFonts w:hint="eastAsia"/>
        </w:rPr>
        <w:t>論文化を目指す</w:t>
      </w:r>
    </w:p>
    <w:p w:rsidR="00E162BC" w:rsidRPr="002A0FB2" w:rsidRDefault="00F61B2B" w:rsidP="00E162BC">
      <w:r>
        <w:rPr>
          <w:rFonts w:hint="eastAsia"/>
        </w:rPr>
        <w:t>次回のMTGで、どのような形で論文化するかドラフトを持参する</w:t>
      </w:r>
    </w:p>
    <w:p w:rsidR="003A4069" w:rsidRDefault="003A4069" w:rsidP="00E162BC"/>
    <w:p w:rsidR="006E4CCE" w:rsidRDefault="003A4069" w:rsidP="00E162BC">
      <w:r>
        <w:rPr>
          <w:rFonts w:hint="eastAsia"/>
        </w:rPr>
        <w:t>（伊藤）切片の片面に金蒸着した場合、TEM観察の際に影響はあるか</w:t>
      </w:r>
    </w:p>
    <w:p w:rsidR="003A4069" w:rsidRDefault="003A4069" w:rsidP="00E162BC">
      <w:r>
        <w:rPr>
          <w:rFonts w:hint="eastAsia"/>
        </w:rPr>
        <w:lastRenderedPageBreak/>
        <w:t>（富岡）金の粒子が見えるため、必要な情報は得られるが、TEM像としてはあまり美しくない。同様のフローを以前行った際は、ArのジェントルミルでNanoSIMS用の金蒸着を剥がしてからTEM観察を行った。但し、porousな試料の場合はリスキーである。</w:t>
      </w:r>
    </w:p>
    <w:p w:rsidR="003A4069" w:rsidRDefault="003A4069" w:rsidP="00E162BC"/>
    <w:p w:rsidR="00364903" w:rsidRDefault="00364903" w:rsidP="00E162BC"/>
    <w:p w:rsidR="00364903" w:rsidRPr="00570E2E" w:rsidRDefault="00364903" w:rsidP="00E162BC">
      <w:pPr>
        <w:rPr>
          <w:b/>
          <w:u w:val="single"/>
        </w:rPr>
      </w:pPr>
      <w:r w:rsidRPr="00570E2E">
        <w:rPr>
          <w:rFonts w:hint="eastAsia"/>
          <w:b/>
          <w:u w:val="single"/>
        </w:rPr>
        <w:t>論文化（上椙）</w:t>
      </w:r>
    </w:p>
    <w:p w:rsidR="00364903" w:rsidRDefault="00364903" w:rsidP="00E162BC">
      <w:r>
        <w:rPr>
          <w:rFonts w:hint="eastAsia"/>
        </w:rPr>
        <w:t>▼技術開発</w:t>
      </w:r>
    </w:p>
    <w:p w:rsidR="00364903" w:rsidRDefault="004F185F" w:rsidP="00E162BC">
      <w:r>
        <w:rPr>
          <w:rFonts w:hint="eastAsia"/>
        </w:rPr>
        <w:t>現在、共著者間でドラフトを展開している。</w:t>
      </w:r>
    </w:p>
    <w:p w:rsidR="004F185F" w:rsidRDefault="004F185F" w:rsidP="00E162BC">
      <w:r>
        <w:rPr>
          <w:rFonts w:hint="eastAsia"/>
        </w:rPr>
        <w:t>すでにKochi gridなど使用したいという人が出てきているため、引用してもらうためにも出来るだけ早い時期の出版を目指す。</w:t>
      </w:r>
    </w:p>
    <w:p w:rsidR="004F185F" w:rsidRDefault="004F185F" w:rsidP="00E162BC"/>
    <w:p w:rsidR="00364903" w:rsidRDefault="00364903" w:rsidP="00E162BC">
      <w:r>
        <w:rPr>
          <w:rFonts w:hint="eastAsia"/>
        </w:rPr>
        <w:t>▼リハーサル小粒子</w:t>
      </w:r>
    </w:p>
    <w:p w:rsidR="00364903" w:rsidRDefault="004F185F" w:rsidP="00E162BC">
      <w:r>
        <w:rPr>
          <w:rFonts w:hint="eastAsia"/>
        </w:rPr>
        <w:t>ドラフトを作成して、年度内には投稿したい。引き続き相談する。</w:t>
      </w:r>
    </w:p>
    <w:p w:rsidR="004F185F" w:rsidRPr="003A4069" w:rsidRDefault="004F185F" w:rsidP="00E162BC"/>
    <w:p w:rsidR="006E4CCE" w:rsidRDefault="006E4CCE" w:rsidP="00E162BC"/>
    <w:p w:rsidR="00E162BC" w:rsidRPr="00570E2E" w:rsidRDefault="006E4CCE" w:rsidP="00E162BC">
      <w:pPr>
        <w:rPr>
          <w:b/>
          <w:u w:val="single"/>
        </w:rPr>
      </w:pPr>
      <w:r w:rsidRPr="00570E2E">
        <w:rPr>
          <w:rFonts w:hint="eastAsia"/>
          <w:b/>
          <w:u w:val="single"/>
        </w:rPr>
        <w:t>作業進捗</w:t>
      </w:r>
    </w:p>
    <w:p w:rsidR="006E4CCE" w:rsidRDefault="006E4CCE" w:rsidP="00E162BC">
      <w:r>
        <w:rPr>
          <w:rFonts w:hint="eastAsia"/>
        </w:rPr>
        <w:t>▼Phase1（矢田）</w:t>
      </w:r>
    </w:p>
    <w:p w:rsidR="00A52E8A" w:rsidRDefault="00A52E8A" w:rsidP="00E162BC">
      <w:r>
        <w:rPr>
          <w:rFonts w:hint="eastAsia"/>
        </w:rPr>
        <w:t>―初期記載：</w:t>
      </w:r>
      <w:r w:rsidR="00422730">
        <w:rPr>
          <w:rFonts w:hint="eastAsia"/>
        </w:rPr>
        <w:t>基本的には</w:t>
      </w:r>
      <w:r>
        <w:rPr>
          <w:rFonts w:hint="eastAsia"/>
        </w:rPr>
        <w:t>バルク試料の記載を想定。バルクでの記載が終われば、すぐにPhase2, 初期分析チームへの配布を開始する。</w:t>
      </w:r>
    </w:p>
    <w:p w:rsidR="00E565F7" w:rsidRDefault="00E565F7" w:rsidP="00E162BC"/>
    <w:p w:rsidR="00E565F7" w:rsidRDefault="00E565F7" w:rsidP="00E162BC">
      <w:r>
        <w:rPr>
          <w:rFonts w:hint="eastAsia"/>
        </w:rPr>
        <w:t>（渡辺）以前はサイズ毎に記載フローを変えるという内容であったと記憶しているが、「バルク」とはどういう意味か</w:t>
      </w:r>
      <w:r w:rsidR="00150794">
        <w:rPr>
          <w:rFonts w:hint="eastAsia"/>
        </w:rPr>
        <w:t>。あまり初期記載をすっとばすのはよくないので、議論させてほしい。</w:t>
      </w:r>
    </w:p>
    <w:p w:rsidR="00A52E8A" w:rsidRDefault="00A52E8A" w:rsidP="00E162BC">
      <w:r>
        <w:rPr>
          <w:rFonts w:hint="eastAsia"/>
        </w:rPr>
        <w:t>（伊藤）配分は重さで決まるのか</w:t>
      </w:r>
    </w:p>
    <w:p w:rsidR="00A52E8A" w:rsidRDefault="00A52E8A" w:rsidP="00E162BC">
      <w:r>
        <w:rPr>
          <w:rFonts w:hint="eastAsia"/>
        </w:rPr>
        <w:t>（矢田）その通り。まず全体を秤量することが必須。</w:t>
      </w:r>
      <w:r w:rsidR="00823C8F">
        <w:rPr>
          <w:rFonts w:hint="eastAsia"/>
        </w:rPr>
        <w:t>初期分析チームからは初期記載はあまり何もしない</w:t>
      </w:r>
      <w:r w:rsidR="006852D8">
        <w:rPr>
          <w:rFonts w:hint="eastAsia"/>
        </w:rPr>
        <w:t>まま</w:t>
      </w:r>
      <w:r w:rsidR="00823C8F">
        <w:rPr>
          <w:rFonts w:hint="eastAsia"/>
        </w:rPr>
        <w:t>でほしいという要望がある。</w:t>
      </w:r>
    </w:p>
    <w:p w:rsidR="006E4CCE" w:rsidRDefault="00A52E8A" w:rsidP="00E162BC">
      <w:r>
        <w:rPr>
          <w:rFonts w:hint="eastAsia"/>
        </w:rPr>
        <w:t>（渡辺）バルクでは、個別粒子のトレースが難しい。</w:t>
      </w:r>
      <w:r w:rsidR="007B2D56">
        <w:rPr>
          <w:rFonts w:hint="eastAsia"/>
        </w:rPr>
        <w:t>個別粒子の記載をPhase1でどこまで行うかは</w:t>
      </w:r>
      <w:r>
        <w:rPr>
          <w:rFonts w:hint="eastAsia"/>
        </w:rPr>
        <w:t>今後引き続き、議論</w:t>
      </w:r>
      <w:r w:rsidR="007B2D56">
        <w:rPr>
          <w:rFonts w:hint="eastAsia"/>
        </w:rPr>
        <w:t>したい。</w:t>
      </w:r>
    </w:p>
    <w:p w:rsidR="00BE15AE" w:rsidRDefault="00BE15AE" w:rsidP="00E162BC"/>
    <w:p w:rsidR="007B2D56" w:rsidRDefault="007B2D56" w:rsidP="00E162BC">
      <w:r>
        <w:rPr>
          <w:rFonts w:hint="eastAsia"/>
        </w:rPr>
        <w:t>（渡辺）Phase2 with overseasの話は</w:t>
      </w:r>
      <w:r w:rsidR="003A72D5">
        <w:rPr>
          <w:rFonts w:hint="eastAsia"/>
        </w:rPr>
        <w:t>進んでいるの</w:t>
      </w:r>
      <w:r>
        <w:rPr>
          <w:rFonts w:hint="eastAsia"/>
        </w:rPr>
        <w:t>か</w:t>
      </w:r>
    </w:p>
    <w:p w:rsidR="007B2D56" w:rsidRDefault="007B2D56" w:rsidP="00E162BC">
      <w:r>
        <w:rPr>
          <w:rFonts w:hint="eastAsia"/>
        </w:rPr>
        <w:t>（矢田）</w:t>
      </w:r>
      <w:r w:rsidR="003A72D5">
        <w:rPr>
          <w:rFonts w:hint="eastAsia"/>
        </w:rPr>
        <w:t>橘さんに聞いたのみで、キュレーションではこれ以上の情報はもっていない</w:t>
      </w:r>
    </w:p>
    <w:p w:rsidR="003A72D5" w:rsidRDefault="003A72D5" w:rsidP="00E162BC">
      <w:r>
        <w:rPr>
          <w:rFonts w:hint="eastAsia"/>
        </w:rPr>
        <w:t>（上椙）Phase2 with overseasは各拠点に5wt％か</w:t>
      </w:r>
    </w:p>
    <w:p w:rsidR="003A72D5" w:rsidRDefault="003A72D5" w:rsidP="00E162BC">
      <w:r>
        <w:rPr>
          <w:rFonts w:hint="eastAsia"/>
        </w:rPr>
        <w:t>（矢田）Phase2 with overseas全体で5wt％である。O-rexチームはそこに含まれるが、NASAの10wt％は別である。</w:t>
      </w:r>
    </w:p>
    <w:p w:rsidR="002D3A37" w:rsidRDefault="002D3A37" w:rsidP="00E162BC">
      <w:r>
        <w:rPr>
          <w:rFonts w:hint="eastAsia"/>
        </w:rPr>
        <w:t>（伊藤）Phase2、初期分析チームへの配分から半年後にO-rexチームへ配分されるのか</w:t>
      </w:r>
    </w:p>
    <w:p w:rsidR="002D3A37" w:rsidRDefault="002D3A37" w:rsidP="00E162BC">
      <w:r>
        <w:rPr>
          <w:rFonts w:hint="eastAsia"/>
        </w:rPr>
        <w:t>（渡辺）そこは調整が必要である</w:t>
      </w:r>
    </w:p>
    <w:p w:rsidR="002D3A37" w:rsidRDefault="002D3A37" w:rsidP="00E162BC">
      <w:r>
        <w:rPr>
          <w:rFonts w:hint="eastAsia"/>
        </w:rPr>
        <w:lastRenderedPageBreak/>
        <w:t>（矢田）HSACで決定する内容である</w:t>
      </w:r>
    </w:p>
    <w:p w:rsidR="00F354E0" w:rsidRDefault="00F354E0" w:rsidP="00E162BC">
      <w:r>
        <w:rPr>
          <w:rFonts w:hint="eastAsia"/>
        </w:rPr>
        <w:t>（伊藤）Phase2チームは分析フローをキュレーションへ提出する必要があるか</w:t>
      </w:r>
    </w:p>
    <w:p w:rsidR="00F354E0" w:rsidRPr="00F354E0" w:rsidRDefault="00F354E0" w:rsidP="00E162BC">
      <w:r>
        <w:rPr>
          <w:rFonts w:hint="eastAsia"/>
        </w:rPr>
        <w:t>（矢田）その通り。Phase2はキュレーション主導であるため、Phase1と詳細記載を参照にしつつ、フローを組み立てて、提示してほしい。</w:t>
      </w:r>
    </w:p>
    <w:p w:rsidR="007B2D56" w:rsidRDefault="007B2D56" w:rsidP="00E162BC">
      <w:r>
        <w:rPr>
          <w:rFonts w:hint="eastAsia"/>
        </w:rPr>
        <w:t>（上椙）O-rexチームの論文発表時期の制約はあるのか。</w:t>
      </w:r>
    </w:p>
    <w:p w:rsidR="007B2D56" w:rsidRDefault="007B2D56" w:rsidP="00E162BC">
      <w:r>
        <w:rPr>
          <w:rFonts w:hint="eastAsia"/>
        </w:rPr>
        <w:t>（渡辺）そこはきちんと取り決めたいと考えている。</w:t>
      </w:r>
    </w:p>
    <w:p w:rsidR="007B2D56" w:rsidRDefault="00C546A5" w:rsidP="00E162BC">
      <w:r>
        <w:rPr>
          <w:rFonts w:hint="eastAsia"/>
        </w:rPr>
        <w:t>（伊藤）初期分析チームで１年以内に海外に試料を持ち出</w:t>
      </w:r>
      <w:r w:rsidR="00F07A1A">
        <w:rPr>
          <w:rFonts w:hint="eastAsia"/>
        </w:rPr>
        <w:t>す</w:t>
      </w:r>
      <w:r>
        <w:rPr>
          <w:rFonts w:hint="eastAsia"/>
        </w:rPr>
        <w:t>ことはあるのか</w:t>
      </w:r>
    </w:p>
    <w:p w:rsidR="00C546A5" w:rsidRDefault="00C546A5" w:rsidP="00E162BC">
      <w:r>
        <w:rPr>
          <w:rFonts w:hint="eastAsia"/>
        </w:rPr>
        <w:t>（渡辺）デフォルトとしては、1年以内は海外の研究者も日本国内へきて、国内で分析を行う。どうしても海外で行う必要のある分析があれば事前に調整する。</w:t>
      </w:r>
    </w:p>
    <w:p w:rsidR="00C546A5" w:rsidRDefault="00991EF9" w:rsidP="00E162BC">
      <w:r>
        <w:rPr>
          <w:rFonts w:hint="eastAsia"/>
        </w:rPr>
        <w:t>（唐牛）1回目の国際AOで15wt％全てを配分するのか</w:t>
      </w:r>
      <w:r w:rsidR="00C60E61">
        <w:rPr>
          <w:rFonts w:hint="eastAsia"/>
        </w:rPr>
        <w:t>。</w:t>
      </w:r>
    </w:p>
    <w:p w:rsidR="00991EF9" w:rsidRDefault="00991EF9" w:rsidP="00E162BC">
      <w:r>
        <w:rPr>
          <w:rFonts w:hint="eastAsia"/>
        </w:rPr>
        <w:t>（矢田</w:t>
      </w:r>
      <w:r w:rsidR="008C4EB1">
        <w:rPr>
          <w:rFonts w:hint="eastAsia"/>
        </w:rPr>
        <w:t>）</w:t>
      </w:r>
      <w:r>
        <w:rPr>
          <w:rFonts w:hint="eastAsia"/>
        </w:rPr>
        <w:t>HSACや専門委員会で決定する内容である</w:t>
      </w:r>
      <w:r w:rsidR="00C60E61">
        <w:rPr>
          <w:rFonts w:hint="eastAsia"/>
        </w:rPr>
        <w:t>。</w:t>
      </w:r>
    </w:p>
    <w:p w:rsidR="008C4EB1" w:rsidRDefault="008C4EB1" w:rsidP="00E162BC">
      <w:r>
        <w:rPr>
          <w:rFonts w:hint="eastAsia"/>
        </w:rPr>
        <w:t>（渡辺）初期分析や詳細記載を経たものをAOで配分する可能性はあるのか</w:t>
      </w:r>
    </w:p>
    <w:p w:rsidR="0022130D" w:rsidRDefault="0022130D" w:rsidP="00E162BC">
      <w:r>
        <w:rPr>
          <w:rFonts w:hint="eastAsia"/>
        </w:rPr>
        <w:t>（上椙）</w:t>
      </w:r>
      <w:r w:rsidR="008C4EB1">
        <w:rPr>
          <w:rFonts w:hint="eastAsia"/>
        </w:rPr>
        <w:t>はやぶさでも同様の事案があったので、はやぶさ２でも可能性はある</w:t>
      </w:r>
    </w:p>
    <w:p w:rsidR="0022130D" w:rsidRDefault="0022130D" w:rsidP="00E162BC">
      <w:r>
        <w:rPr>
          <w:rFonts w:hint="eastAsia"/>
        </w:rPr>
        <w:t>（渡辺）そのパスも入れ込んだ図にした方がよい</w:t>
      </w:r>
    </w:p>
    <w:p w:rsidR="0022130D" w:rsidRDefault="0022130D" w:rsidP="00E162BC"/>
    <w:p w:rsidR="0022130D" w:rsidRDefault="00B30DA4" w:rsidP="00E162BC">
      <w:r>
        <w:rPr>
          <w:rFonts w:hint="eastAsia"/>
        </w:rPr>
        <w:t>（渡辺）NASAへの10wt%配分も、重さで単純に配分するのではなく、様々な性質・大きさのものを網羅するようにと要望がきている。このような要望に</w:t>
      </w:r>
      <w:r w:rsidR="000E7EB3">
        <w:rPr>
          <w:rFonts w:hint="eastAsia"/>
        </w:rPr>
        <w:t>短期間で</w:t>
      </w:r>
      <w:r>
        <w:rPr>
          <w:rFonts w:hint="eastAsia"/>
        </w:rPr>
        <w:t>応えるためには、大きいものから順になど、ある一定量は個別の記載が必要になるのではないか。</w:t>
      </w:r>
      <w:r w:rsidR="00FD2F7A">
        <w:rPr>
          <w:rFonts w:hint="eastAsia"/>
        </w:rPr>
        <w:t>引き続き相談させてほしい。</w:t>
      </w:r>
    </w:p>
    <w:p w:rsidR="00B30DA4" w:rsidRDefault="00B30DA4" w:rsidP="00E162BC">
      <w:r>
        <w:rPr>
          <w:rFonts w:hint="eastAsia"/>
        </w:rPr>
        <w:t>（伊藤）Phase2 w/ overseasへの配分はLPSCのアブスト〆切後に配分するなどの戦略をとったほうが良い</w:t>
      </w:r>
    </w:p>
    <w:p w:rsidR="00B30DA4" w:rsidRDefault="00B30DA4" w:rsidP="00E162BC">
      <w:r>
        <w:rPr>
          <w:rFonts w:hint="eastAsia"/>
        </w:rPr>
        <w:t>（矢田）承知した。但し、NASAへの配分は</w:t>
      </w:r>
      <w:r w:rsidR="00B200B9">
        <w:rPr>
          <w:rFonts w:hint="eastAsia"/>
        </w:rPr>
        <w:t>試料帰還から1年後とMOUで決まっている</w:t>
      </w:r>
      <w:r>
        <w:rPr>
          <w:rFonts w:hint="eastAsia"/>
        </w:rPr>
        <w:t>ので、こちらではコントロールできない。</w:t>
      </w:r>
    </w:p>
    <w:p w:rsidR="00B30DA4" w:rsidRDefault="00B30DA4" w:rsidP="00E162BC"/>
    <w:p w:rsidR="00465639" w:rsidRDefault="00465639" w:rsidP="00E162BC">
      <w:r>
        <w:rPr>
          <w:rFonts w:hint="eastAsia"/>
        </w:rPr>
        <w:t>（渡辺）AO配分する15wt％は個別に記載しないのか。はやぶさ１ではある程度粒子が選べるようカタログ化されていたはずだが。</w:t>
      </w:r>
    </w:p>
    <w:p w:rsidR="00465639" w:rsidRDefault="00465639" w:rsidP="00E162BC">
      <w:r>
        <w:rPr>
          <w:rFonts w:hint="eastAsia"/>
        </w:rPr>
        <w:t>（矢田）すべての個別粒子について、MicrOmegaで分光データを取得するつもりではある。</w:t>
      </w:r>
    </w:p>
    <w:p w:rsidR="00465639" w:rsidRPr="00B200B9" w:rsidRDefault="00465639" w:rsidP="00E162BC">
      <w:r>
        <w:rPr>
          <w:rFonts w:hint="eastAsia"/>
        </w:rPr>
        <w:t>（渡辺）バルクで配布する場合と、個別で配布する場合があると思うが、AOで配布する個別粒子については、配布前に記載する必要がある。</w:t>
      </w:r>
    </w:p>
    <w:p w:rsidR="00CA63B3" w:rsidRDefault="00CA63B3" w:rsidP="00E162BC">
      <w:r>
        <w:rPr>
          <w:rFonts w:hint="eastAsia"/>
        </w:rPr>
        <w:t>（中藤）Phase1はバルクでの配分を検討しているが、その後のAOへの通常の記載作業をどこまで行うか</w:t>
      </w:r>
      <w:r w:rsidR="00465639">
        <w:rPr>
          <w:rFonts w:hint="eastAsia"/>
        </w:rPr>
        <w:t>という方針</w:t>
      </w:r>
      <w:r>
        <w:rPr>
          <w:rFonts w:hint="eastAsia"/>
        </w:rPr>
        <w:t>はまだ決まっていない。</w:t>
      </w:r>
    </w:p>
    <w:p w:rsidR="00465639" w:rsidRDefault="00CA63B3" w:rsidP="00E162BC">
      <w:r>
        <w:rPr>
          <w:rFonts w:hint="eastAsia"/>
        </w:rPr>
        <w:t>（渡辺）早めに決定しておくように。</w:t>
      </w:r>
      <w:r w:rsidR="00465639">
        <w:rPr>
          <w:rFonts w:hint="eastAsia"/>
        </w:rPr>
        <w:t>AO配布までの時間も限られているので、あらかじめ決めておかなくてはならない。</w:t>
      </w:r>
    </w:p>
    <w:p w:rsidR="00465639" w:rsidRDefault="00465639" w:rsidP="00E162BC">
      <w:r>
        <w:rPr>
          <w:rFonts w:hint="eastAsia"/>
        </w:rPr>
        <w:t>（上椙）はやぶさ１では拾って記載を終えたものから順次AO試料として配分してきた。</w:t>
      </w:r>
      <w:r w:rsidR="006576C5">
        <w:rPr>
          <w:rFonts w:hint="eastAsia"/>
        </w:rPr>
        <w:t>はやぶさ２も同様になるのではないか。</w:t>
      </w:r>
    </w:p>
    <w:p w:rsidR="00E61C0F" w:rsidRDefault="00CA63B3" w:rsidP="00E162BC">
      <w:r>
        <w:rPr>
          <w:rFonts w:hint="eastAsia"/>
        </w:rPr>
        <w:t>（矢田）HYB2では全体量の把握ができると予定しているので、記載が全体の何割進んでい</w:t>
      </w:r>
      <w:r>
        <w:rPr>
          <w:rFonts w:hint="eastAsia"/>
        </w:rPr>
        <w:lastRenderedPageBreak/>
        <w:t>るかは常にト</w:t>
      </w:r>
      <w:r w:rsidRPr="0084560E">
        <w:rPr>
          <w:rFonts w:hint="eastAsia"/>
        </w:rPr>
        <w:t>レースできるはずである。</w:t>
      </w:r>
      <w:r w:rsidR="002E25FF">
        <w:rPr>
          <w:rFonts w:hint="eastAsia"/>
        </w:rPr>
        <w:t>今回初期分析チームからの要望とは別に、個別粒子の記載について要望が出たということで、今後関係者間ですり合わせが必要であると理解している。</w:t>
      </w:r>
    </w:p>
    <w:p w:rsidR="00537B90" w:rsidRDefault="00537B90" w:rsidP="00E162BC">
      <w:r>
        <w:rPr>
          <w:rFonts w:hint="eastAsia"/>
        </w:rPr>
        <w:t>（渡辺）</w:t>
      </w:r>
      <w:r w:rsidR="002E25FF">
        <w:rPr>
          <w:rFonts w:hint="eastAsia"/>
        </w:rPr>
        <w:t>今回のような非公式な会合の場での発言を全体に伝え</w:t>
      </w:r>
      <w:r w:rsidR="00FE6D2D">
        <w:rPr>
          <w:rFonts w:hint="eastAsia"/>
        </w:rPr>
        <w:t>てもらう</w:t>
      </w:r>
      <w:r w:rsidR="002E25FF">
        <w:rPr>
          <w:rFonts w:hint="eastAsia"/>
        </w:rPr>
        <w:t>のではなく、正式な話し合いの場を持ちたいと考えている。Phase1の進め方は、あらかじめ関係者間で取り決めておかなければ、後々問題となる。</w:t>
      </w:r>
    </w:p>
    <w:p w:rsidR="001C14DE" w:rsidRDefault="001C14DE" w:rsidP="00E162BC">
      <w:r>
        <w:rPr>
          <w:rFonts w:hint="eastAsia"/>
        </w:rPr>
        <w:t>（上椙）開発項目が多いが、マンパワーは足りているのか</w:t>
      </w:r>
    </w:p>
    <w:p w:rsidR="001C14DE" w:rsidRDefault="001C14DE" w:rsidP="00E162BC">
      <w:r>
        <w:rPr>
          <w:rFonts w:hint="eastAsia"/>
        </w:rPr>
        <w:t>（中藤）キュレーション内では主担当を割り振っており、その主担当者が必要な人材を集めて開発検討する方針をとっている。Phase2の皆さんにも今後ご協力をお願いする場面が出てくると思う。</w:t>
      </w:r>
    </w:p>
    <w:p w:rsidR="00F06668" w:rsidRDefault="00E61C0F" w:rsidP="00E162BC">
      <w:r>
        <w:rPr>
          <w:rFonts w:hint="eastAsia"/>
        </w:rPr>
        <w:t>（上椙）</w:t>
      </w:r>
      <w:r w:rsidR="00245773">
        <w:rPr>
          <w:rFonts w:hint="eastAsia"/>
        </w:rPr>
        <w:t>保管庫は上杉さんが</w:t>
      </w:r>
      <w:r w:rsidR="00AA7BB8">
        <w:rPr>
          <w:rFonts w:hint="eastAsia"/>
        </w:rPr>
        <w:t>同様のものを</w:t>
      </w:r>
      <w:r w:rsidR="00245773">
        <w:rPr>
          <w:rFonts w:hint="eastAsia"/>
        </w:rPr>
        <w:t>検討している。</w:t>
      </w:r>
      <w:r w:rsidR="00F06668">
        <w:rPr>
          <w:rFonts w:hint="eastAsia"/>
        </w:rPr>
        <w:t>データベース/アーカイブについては、S</w:t>
      </w:r>
      <w:r w:rsidR="00F06668">
        <w:t>Pring-8</w:t>
      </w:r>
      <w:r w:rsidR="00F06668">
        <w:rPr>
          <w:rFonts w:hint="eastAsia"/>
        </w:rPr>
        <w:t>と</w:t>
      </w:r>
      <w:r w:rsidR="007F0957">
        <w:rPr>
          <w:rFonts w:hint="eastAsia"/>
        </w:rPr>
        <w:t>理研</w:t>
      </w:r>
      <w:r w:rsidR="00F06668">
        <w:rPr>
          <w:rFonts w:hint="eastAsia"/>
        </w:rPr>
        <w:t>で</w:t>
      </w:r>
      <w:r w:rsidR="00AA7BB8">
        <w:rPr>
          <w:rFonts w:hint="eastAsia"/>
        </w:rPr>
        <w:t>フォーマットを整えようと検討中</w:t>
      </w:r>
      <w:r w:rsidR="00F06668">
        <w:rPr>
          <w:rFonts w:hint="eastAsia"/>
        </w:rPr>
        <w:t>。</w:t>
      </w:r>
      <w:r w:rsidR="00AA7BB8">
        <w:rPr>
          <w:rFonts w:hint="eastAsia"/>
        </w:rPr>
        <w:t>キュレーションに応用できるかわからないが</w:t>
      </w:r>
      <w:r w:rsidR="00F06668">
        <w:rPr>
          <w:rFonts w:hint="eastAsia"/>
        </w:rPr>
        <w:t>情報は常時インプットする。</w:t>
      </w:r>
      <w:r w:rsidR="00AA7BB8">
        <w:rPr>
          <w:rFonts w:hint="eastAsia"/>
        </w:rPr>
        <w:t>キュレーションとしてデータベース化する際にどのような情報が必要かはリストアップしてほしい。</w:t>
      </w:r>
    </w:p>
    <w:p w:rsidR="00AA7BB8" w:rsidRDefault="00AA7BB8" w:rsidP="00E162BC">
      <w:r>
        <w:rPr>
          <w:rFonts w:hint="eastAsia"/>
        </w:rPr>
        <w:t>（矢田）承知した。並行して、MWJに</w:t>
      </w:r>
      <w:r w:rsidR="005A45C5">
        <w:rPr>
          <w:rFonts w:hint="eastAsia"/>
        </w:rPr>
        <w:t>も</w:t>
      </w:r>
      <w:r>
        <w:rPr>
          <w:rFonts w:hint="eastAsia"/>
        </w:rPr>
        <w:t>相談する</w:t>
      </w:r>
      <w:r w:rsidR="005A45C5">
        <w:rPr>
          <w:rFonts w:hint="eastAsia"/>
        </w:rPr>
        <w:t>予定である</w:t>
      </w:r>
      <w:r>
        <w:rPr>
          <w:rFonts w:hint="eastAsia"/>
        </w:rPr>
        <w:t>。期限は今年度中。</w:t>
      </w:r>
    </w:p>
    <w:p w:rsidR="00D95F74" w:rsidRDefault="00D95F74" w:rsidP="00E162BC">
      <w:r>
        <w:rPr>
          <w:rFonts w:hint="eastAsia"/>
        </w:rPr>
        <w:t>（伊藤）</w:t>
      </w:r>
      <w:r w:rsidR="00B35224">
        <w:rPr>
          <w:rFonts w:hint="eastAsia"/>
        </w:rPr>
        <w:t>Phase2への</w:t>
      </w:r>
      <w:r w:rsidR="00212EC3">
        <w:rPr>
          <w:rFonts w:hint="eastAsia"/>
        </w:rPr>
        <w:t>協力要請は歓迎する。</w:t>
      </w:r>
      <w:r w:rsidR="00B35224">
        <w:rPr>
          <w:rFonts w:hint="eastAsia"/>
        </w:rPr>
        <w:t>プライオリティ</w:t>
      </w:r>
      <w:r w:rsidR="005A45C5">
        <w:rPr>
          <w:rFonts w:hint="eastAsia"/>
        </w:rPr>
        <w:t>や期限を伝えてほしい。それができるとPhase1から2への流れがスムーズになる。</w:t>
      </w:r>
    </w:p>
    <w:p w:rsidR="005A45C5" w:rsidRDefault="005A45C5" w:rsidP="00E162BC">
      <w:r>
        <w:rPr>
          <w:rFonts w:hint="eastAsia"/>
        </w:rPr>
        <w:t>（上椙）今回のような要望を遠慮なく、メーリングリスト等を使って周知してほしい。</w:t>
      </w:r>
    </w:p>
    <w:p w:rsidR="00B35224" w:rsidRDefault="005A45C5" w:rsidP="00E162BC">
      <w:r>
        <w:rPr>
          <w:rFonts w:hint="eastAsia"/>
        </w:rPr>
        <w:t>（唐牛）リハーサルはいつ頃行う予定か。初期分析チーム、Phase2チームは参加するか。そうであればこういった場できちんと時期をインプットしてほしい。</w:t>
      </w:r>
    </w:p>
    <w:p w:rsidR="005A45C5" w:rsidRDefault="005A45C5" w:rsidP="00E162BC">
      <w:r>
        <w:rPr>
          <w:rFonts w:hint="eastAsia"/>
        </w:rPr>
        <w:t>（矢田）参加してもらいたいと思っている。</w:t>
      </w:r>
    </w:p>
    <w:p w:rsidR="005A45C5" w:rsidRDefault="005A45C5" w:rsidP="00E162BC">
      <w:r>
        <w:rPr>
          <w:rFonts w:hint="eastAsia"/>
        </w:rPr>
        <w:t>（中藤）リハーサル時期は、Phase1で使用する試料容器等の開発項目があるため、年度後半の2019年12月～2020年3月頃と考えている。</w:t>
      </w:r>
    </w:p>
    <w:p w:rsidR="005A45C5" w:rsidRDefault="005A45C5" w:rsidP="00E162BC"/>
    <w:p w:rsidR="00D37CE8" w:rsidRPr="005A45C5" w:rsidRDefault="00D37CE8" w:rsidP="00E162BC"/>
    <w:p w:rsidR="00B35224" w:rsidRPr="00570E2E" w:rsidRDefault="00B35224" w:rsidP="00E162BC">
      <w:pPr>
        <w:rPr>
          <w:b/>
          <w:u w:val="single"/>
        </w:rPr>
      </w:pPr>
      <w:r w:rsidRPr="00570E2E">
        <w:rPr>
          <w:rFonts w:hint="eastAsia"/>
          <w:b/>
          <w:u w:val="single"/>
        </w:rPr>
        <w:t>LIGAプロセスによるKochi grid作成（桜井）</w:t>
      </w:r>
    </w:p>
    <w:p w:rsidR="00B35224" w:rsidRDefault="00381C74" w:rsidP="00E162BC">
      <w:r>
        <w:rPr>
          <w:rFonts w:hint="eastAsia"/>
        </w:rPr>
        <w:t>シンクロトロン次世代マイクロ加工技術</w:t>
      </w:r>
    </w:p>
    <w:p w:rsidR="00AD267A" w:rsidRDefault="006A7D0C" w:rsidP="00E162BC">
      <w:r>
        <w:rPr>
          <w:rFonts w:hint="eastAsia"/>
        </w:rPr>
        <w:t>電鋳により、</w:t>
      </w:r>
      <w:r w:rsidR="00AD267A">
        <w:rPr>
          <w:rFonts w:hint="eastAsia"/>
        </w:rPr>
        <w:t>最少幅5μmのパターン加工</w:t>
      </w:r>
      <w:r w:rsidR="00644048">
        <w:rPr>
          <w:rFonts w:hint="eastAsia"/>
        </w:rPr>
        <w:t>が</w:t>
      </w:r>
      <w:r w:rsidR="00AD267A">
        <w:rPr>
          <w:rFonts w:hint="eastAsia"/>
        </w:rPr>
        <w:t>可能</w:t>
      </w:r>
    </w:p>
    <w:p w:rsidR="006A7D0C" w:rsidRDefault="006A7D0C" w:rsidP="00E162BC"/>
    <w:p w:rsidR="00E42F84" w:rsidRDefault="00E42F84" w:rsidP="00E162BC">
      <w:r>
        <w:rPr>
          <w:rFonts w:hint="eastAsia"/>
        </w:rPr>
        <w:t>▼</w:t>
      </w:r>
      <w:r w:rsidR="00496148">
        <w:rPr>
          <w:rFonts w:hint="eastAsia"/>
        </w:rPr>
        <w:t>単価を下げるための</w:t>
      </w:r>
      <w:r>
        <w:rPr>
          <w:rFonts w:hint="eastAsia"/>
        </w:rPr>
        <w:t>変更点</w:t>
      </w:r>
    </w:p>
    <w:p w:rsidR="00AD267A" w:rsidRDefault="00C807E3" w:rsidP="00E162BC">
      <w:r>
        <w:rPr>
          <w:rFonts w:hint="eastAsia"/>
        </w:rPr>
        <w:t>・</w:t>
      </w:r>
      <w:r w:rsidR="008D2E23">
        <w:rPr>
          <w:rFonts w:hint="eastAsia"/>
        </w:rPr>
        <w:t>2018年秋から</w:t>
      </w:r>
      <w:r w:rsidR="006A7D0C">
        <w:rPr>
          <w:rFonts w:hint="eastAsia"/>
        </w:rPr>
        <w:t>光路の</w:t>
      </w:r>
      <w:r w:rsidR="008D2E23">
        <w:rPr>
          <w:rFonts w:hint="eastAsia"/>
        </w:rPr>
        <w:t>ミラーを取り外し、白色光を</w:t>
      </w:r>
      <w:r w:rsidR="006A7D0C">
        <w:rPr>
          <w:rFonts w:hint="eastAsia"/>
        </w:rPr>
        <w:t>直に</w:t>
      </w:r>
      <w:r w:rsidR="008D2E23">
        <w:rPr>
          <w:rFonts w:hint="eastAsia"/>
        </w:rPr>
        <w:t>使用したX線露光法に変更</w:t>
      </w:r>
    </w:p>
    <w:p w:rsidR="006A7D0C" w:rsidRDefault="008D2E23" w:rsidP="0064311E">
      <w:pPr>
        <w:ind w:firstLineChars="100" w:firstLine="210"/>
      </w:pPr>
      <w:r>
        <w:rPr>
          <w:rFonts w:hint="eastAsia"/>
        </w:rPr>
        <w:t>→X線強度が強くなる</w:t>
      </w:r>
    </w:p>
    <w:p w:rsidR="006A7D0C" w:rsidRDefault="008D2E23" w:rsidP="0064311E">
      <w:pPr>
        <w:ind w:firstLineChars="100" w:firstLine="210"/>
      </w:pPr>
      <w:r>
        <w:rPr>
          <w:rFonts w:hint="eastAsia"/>
        </w:rPr>
        <w:t>→</w:t>
      </w:r>
      <w:r w:rsidR="00B13E60">
        <w:rPr>
          <w:rFonts w:hint="eastAsia"/>
        </w:rPr>
        <w:t>露光</w:t>
      </w:r>
      <w:r w:rsidR="006A7D0C">
        <w:rPr>
          <w:rFonts w:hint="eastAsia"/>
        </w:rPr>
        <w:t>時間を減らすことができる（180分間⇒30分間）</w:t>
      </w:r>
    </w:p>
    <w:p w:rsidR="006A7D0C" w:rsidRDefault="008D2E23" w:rsidP="0064311E">
      <w:pPr>
        <w:ind w:firstLineChars="100" w:firstLine="210"/>
      </w:pPr>
      <w:r>
        <w:rPr>
          <w:rFonts w:hint="eastAsia"/>
        </w:rPr>
        <w:t>→放射光利用時間が減る</w:t>
      </w:r>
    </w:p>
    <w:p w:rsidR="008D2E23" w:rsidRDefault="008D2E23" w:rsidP="0064311E">
      <w:pPr>
        <w:ind w:firstLineChars="100" w:firstLine="210"/>
      </w:pPr>
      <w:r>
        <w:rPr>
          <w:rFonts w:hint="eastAsia"/>
        </w:rPr>
        <w:t>→価格が安くなる</w:t>
      </w:r>
    </w:p>
    <w:p w:rsidR="005B3355" w:rsidRDefault="00C807E3" w:rsidP="00E162BC">
      <w:r>
        <w:rPr>
          <w:rFonts w:hint="eastAsia"/>
        </w:rPr>
        <w:t>・</w:t>
      </w:r>
      <w:r w:rsidR="005B3355">
        <w:rPr>
          <w:rFonts w:hint="eastAsia"/>
        </w:rPr>
        <w:t>6</w:t>
      </w:r>
      <w:r w:rsidR="001F1A49">
        <w:rPr>
          <w:rFonts w:hint="eastAsia"/>
        </w:rPr>
        <w:t>0m角アルミ基板上、</w:t>
      </w:r>
      <w:r w:rsidR="008D2E23">
        <w:rPr>
          <w:rFonts w:hint="eastAsia"/>
        </w:rPr>
        <w:t>1列に4個、4列配置してマスクの配置密度を上げた</w:t>
      </w:r>
    </w:p>
    <w:p w:rsidR="005B3355" w:rsidRPr="005B3355" w:rsidRDefault="005B3355" w:rsidP="0064311E">
      <w:pPr>
        <w:ind w:leftChars="100" w:left="210"/>
      </w:pPr>
      <w:r>
        <w:rPr>
          <w:rFonts w:hint="eastAsia"/>
        </w:rPr>
        <w:lastRenderedPageBreak/>
        <w:t>メッキの付き方にムラがあるため、電流のかけかたを変えてみたり、ゆすってみたり、なるべく一定に</w:t>
      </w:r>
      <w:r w:rsidR="00A47A22">
        <w:rPr>
          <w:rFonts w:hint="eastAsia"/>
        </w:rPr>
        <w:t>電鋳</w:t>
      </w:r>
      <w:r>
        <w:rPr>
          <w:rFonts w:hint="eastAsia"/>
        </w:rPr>
        <w:t>が付くように工夫している。</w:t>
      </w:r>
    </w:p>
    <w:p w:rsidR="00C807E3" w:rsidRDefault="00C807E3" w:rsidP="00E162BC">
      <w:r>
        <w:rPr>
          <w:rFonts w:hint="eastAsia"/>
        </w:rPr>
        <w:t>・試料ピンとグリップ部で</w:t>
      </w:r>
      <w:r w:rsidR="00E42F84">
        <w:rPr>
          <w:rFonts w:hint="eastAsia"/>
        </w:rPr>
        <w:t>マスク材を変えた</w:t>
      </w:r>
    </w:p>
    <w:p w:rsidR="008D2E23" w:rsidRDefault="008D2E23" w:rsidP="0064311E">
      <w:pPr>
        <w:ind w:leftChars="100" w:left="4620" w:hangingChars="2100" w:hanging="4410"/>
      </w:pPr>
      <w:r>
        <w:rPr>
          <w:rFonts w:hint="eastAsia"/>
        </w:rPr>
        <w:t>試料ピン用SiC製X線マスク（NTT-AT製）：</w:t>
      </w:r>
      <w:r w:rsidR="006B4547">
        <w:rPr>
          <w:rFonts w:hint="eastAsia"/>
        </w:rPr>
        <w:t>ナノ</w:t>
      </w:r>
      <w:r>
        <w:rPr>
          <w:rFonts w:hint="eastAsia"/>
        </w:rPr>
        <w:t>レベルの微細構造まで作成可能な電子線描画装置を使用して作成</w:t>
      </w:r>
      <w:r w:rsidR="00C807E3">
        <w:rPr>
          <w:rFonts w:hint="eastAsia"/>
        </w:rPr>
        <w:t>。</w:t>
      </w:r>
    </w:p>
    <w:p w:rsidR="008D2E23" w:rsidRDefault="008D2E23" w:rsidP="0064311E">
      <w:pPr>
        <w:ind w:leftChars="100" w:left="5040" w:hangingChars="2300" w:hanging="4830"/>
      </w:pPr>
      <w:r>
        <w:rPr>
          <w:rFonts w:hint="eastAsia"/>
        </w:rPr>
        <w:t>グリップ部用SUS製X線マスク（サンシュウ製）：</w:t>
      </w:r>
      <w:r w:rsidR="006B4547">
        <w:rPr>
          <w:rFonts w:hint="eastAsia"/>
        </w:rPr>
        <w:t>金型をよく作っている、ワイヤーカットの得意な会社にお願いした。完成品の仕上がりも良く、バリも確認されない。</w:t>
      </w:r>
    </w:p>
    <w:p w:rsidR="00AF2CC5" w:rsidRDefault="00AF2CC5" w:rsidP="00AF2CC5">
      <w:r>
        <w:rPr>
          <w:rFonts w:hint="eastAsia"/>
        </w:rPr>
        <w:t>（渡辺）裏面のバリはエッチングで取れないか</w:t>
      </w:r>
    </w:p>
    <w:p w:rsidR="001F1A49" w:rsidRPr="00AF2CC5" w:rsidRDefault="00AF2CC5" w:rsidP="00E162BC">
      <w:r>
        <w:rPr>
          <w:rFonts w:hint="eastAsia"/>
        </w:rPr>
        <w:t>（桜井）やりすぎるとポストがなくなってしまう。手作業のため、試行錯誤中。</w:t>
      </w:r>
    </w:p>
    <w:p w:rsidR="00AF2CC5" w:rsidRDefault="00AF2CC5" w:rsidP="00E162BC"/>
    <w:p w:rsidR="001F1A49" w:rsidRDefault="00E42F84" w:rsidP="00E162BC">
      <w:r>
        <w:rPr>
          <w:rFonts w:hint="eastAsia"/>
        </w:rPr>
        <w:t>▼</w:t>
      </w:r>
      <w:r w:rsidR="00953A64">
        <w:rPr>
          <w:rFonts w:hint="eastAsia"/>
        </w:rPr>
        <w:t>Kochi gridの大まかな費用</w:t>
      </w:r>
    </w:p>
    <w:p w:rsidR="00953A64" w:rsidRDefault="00953A64" w:rsidP="00E162BC">
      <w:r>
        <w:rPr>
          <w:rFonts w:hint="eastAsia"/>
        </w:rPr>
        <w:t>2018年4月　3.7万円/個</w:t>
      </w:r>
    </w:p>
    <w:p w:rsidR="00953A64" w:rsidRDefault="00953A64" w:rsidP="00953A64">
      <w:r>
        <w:rPr>
          <w:rFonts w:hint="eastAsia"/>
        </w:rPr>
        <w:t>現在　1.9万円/個（30万円/16個）</w:t>
      </w:r>
    </w:p>
    <w:p w:rsidR="00CF0178" w:rsidRDefault="00CF0178" w:rsidP="00E162BC">
      <w:r>
        <w:rPr>
          <w:rFonts w:hint="eastAsia"/>
        </w:rPr>
        <w:t>→</w:t>
      </w:r>
      <w:r w:rsidR="00496148">
        <w:rPr>
          <w:rFonts w:hint="eastAsia"/>
        </w:rPr>
        <w:t>更に</w:t>
      </w:r>
      <w:r>
        <w:rPr>
          <w:rFonts w:hint="eastAsia"/>
        </w:rPr>
        <w:t>基板当たりの配置数を増やして、単価を下げたい</w:t>
      </w:r>
    </w:p>
    <w:p w:rsidR="0098684A" w:rsidRDefault="0098684A" w:rsidP="00E162BC"/>
    <w:p w:rsidR="00AF2CC5" w:rsidRDefault="007D3922" w:rsidP="00AF2CC5">
      <w:r>
        <w:rPr>
          <w:rFonts w:hint="eastAsia"/>
        </w:rPr>
        <w:t>これまで</w:t>
      </w:r>
      <w:r w:rsidR="00496148">
        <w:rPr>
          <w:rFonts w:hint="eastAsia"/>
        </w:rPr>
        <w:t>の</w:t>
      </w:r>
      <w:r>
        <w:rPr>
          <w:rFonts w:hint="eastAsia"/>
        </w:rPr>
        <w:t>放射光使用料は、重点研究や名大センターの補助金で賄ってきたが、重点は今年3月で終了、桜井さんが名大から移動したため名大予算もあてにできない。重点研究は今年8月から第三期が始まる。今月末に申請を提出するので、通過すればLIGAをカバーすることはできるかもしれない。</w:t>
      </w:r>
    </w:p>
    <w:p w:rsidR="00AF2CC5" w:rsidRDefault="00AF2CC5" w:rsidP="00AF2CC5">
      <w:r>
        <w:rPr>
          <w:rFonts w:hint="eastAsia"/>
        </w:rPr>
        <w:t>（伊藤）名工大の産学官連携に江龍さんという方がいるので、そこに話をもっていくとフォローしてくれるかもしれない</w:t>
      </w:r>
    </w:p>
    <w:p w:rsidR="00AF2CC5" w:rsidRPr="00496148" w:rsidRDefault="00AF2CC5" w:rsidP="00E162BC"/>
    <w:p w:rsidR="005B1707" w:rsidRDefault="00AF2CC5" w:rsidP="00E162BC">
      <w:r>
        <w:rPr>
          <w:rFonts w:hint="eastAsia"/>
        </w:rPr>
        <w:t>引き続き、</w:t>
      </w:r>
      <w:r w:rsidR="00387E20">
        <w:rPr>
          <w:rFonts w:hint="eastAsia"/>
        </w:rPr>
        <w:t>基板サイズを大きくしたり、配置数を増やしたりできないかは、問い合わせ中である。</w:t>
      </w:r>
    </w:p>
    <w:p w:rsidR="007D3922" w:rsidRDefault="007D3922" w:rsidP="00E162BC"/>
    <w:p w:rsidR="00496148" w:rsidRDefault="00496148" w:rsidP="00E162BC">
      <w:r>
        <w:rPr>
          <w:rFonts w:hint="eastAsia"/>
        </w:rPr>
        <w:t>Kochi gridを購入できる形にもっていきたく、イケックスへ話を持ち掛けてみたが、安定的な受注がなければ難しいようだ。</w:t>
      </w:r>
    </w:p>
    <w:p w:rsidR="00496148" w:rsidRPr="00496148" w:rsidRDefault="00496148" w:rsidP="00E162BC"/>
    <w:p w:rsidR="00AB05CA" w:rsidRDefault="00AF2CC5" w:rsidP="00E162BC">
      <w:r>
        <w:rPr>
          <w:rFonts w:hint="eastAsia"/>
        </w:rPr>
        <w:t>（富岡）g</w:t>
      </w:r>
      <w:r>
        <w:t>rid</w:t>
      </w:r>
      <w:r>
        <w:rPr>
          <w:rFonts w:hint="eastAsia"/>
        </w:rPr>
        <w:t>を基板から外す際に、溶剤でスムースに剥がれるということだが、その際に曲がったりたわんだりする事故はないか。</w:t>
      </w:r>
    </w:p>
    <w:p w:rsidR="00AF2CC5" w:rsidRPr="00AB05CA" w:rsidRDefault="00AF2CC5" w:rsidP="00E162BC">
      <w:r>
        <w:rPr>
          <w:rFonts w:hint="eastAsia"/>
        </w:rPr>
        <w:t>（桜井）ほぼない。溶剤に浸してすぐにぽろぽろと外れてくる。従って、ポストを30μmより小さくしても問題はないかと思う。</w:t>
      </w:r>
    </w:p>
    <w:p w:rsidR="00125DFF" w:rsidRDefault="00125DFF" w:rsidP="00E162BC">
      <w:r>
        <w:rPr>
          <w:rFonts w:hint="eastAsia"/>
        </w:rPr>
        <w:t>（瀬戸）Cu以外の素材は可能か。軽元素</w:t>
      </w:r>
      <w:r w:rsidR="00D81E74">
        <w:rPr>
          <w:rFonts w:hint="eastAsia"/>
        </w:rPr>
        <w:t>、</w:t>
      </w:r>
      <w:r>
        <w:rPr>
          <w:rFonts w:hint="eastAsia"/>
        </w:rPr>
        <w:t>Beなど。</w:t>
      </w:r>
    </w:p>
    <w:p w:rsidR="00125DFF" w:rsidRDefault="00125DFF" w:rsidP="00E162BC">
      <w:r>
        <w:rPr>
          <w:rFonts w:hint="eastAsia"/>
        </w:rPr>
        <w:t>（桜井）電</w:t>
      </w:r>
      <w:r w:rsidR="00D81E74">
        <w:rPr>
          <w:rFonts w:hint="eastAsia"/>
        </w:rPr>
        <w:t>鋳</w:t>
      </w:r>
      <w:r>
        <w:rPr>
          <w:rFonts w:hint="eastAsia"/>
        </w:rPr>
        <w:t>できる素材なら</w:t>
      </w:r>
      <w:r w:rsidR="00D81E74">
        <w:rPr>
          <w:rFonts w:hint="eastAsia"/>
        </w:rPr>
        <w:t>可能なはずである</w:t>
      </w:r>
      <w:r>
        <w:rPr>
          <w:rFonts w:hint="eastAsia"/>
        </w:rPr>
        <w:t>。Niなども可能。</w:t>
      </w:r>
    </w:p>
    <w:p w:rsidR="00125DFF" w:rsidRDefault="00125DFF" w:rsidP="00E162BC">
      <w:r>
        <w:rPr>
          <w:rFonts w:hint="eastAsia"/>
        </w:rPr>
        <w:lastRenderedPageBreak/>
        <w:t>（高橋）Cuだと硬X線では大きなバックグラウンドになる。</w:t>
      </w:r>
    </w:p>
    <w:p w:rsidR="000B459B" w:rsidRDefault="00B02AF1" w:rsidP="00E162BC">
      <w:r>
        <w:rPr>
          <w:rFonts w:hint="eastAsia"/>
        </w:rPr>
        <w:t>（桜井）</w:t>
      </w:r>
      <w:r w:rsidR="000B459B">
        <w:rPr>
          <w:rFonts w:hint="eastAsia"/>
        </w:rPr>
        <w:t>電鋳できる金属一覧があるため、確認する。</w:t>
      </w:r>
    </w:p>
    <w:p w:rsidR="00250028" w:rsidRDefault="000B459B" w:rsidP="00E162BC">
      <w:r>
        <w:rPr>
          <w:rFonts w:hint="eastAsia"/>
        </w:rPr>
        <w:t>（桜井）</w:t>
      </w:r>
      <w:r w:rsidR="00B02AF1">
        <w:rPr>
          <w:rFonts w:hint="eastAsia"/>
        </w:rPr>
        <w:t>Kochi gridどのくらいの数が必要か</w:t>
      </w:r>
    </w:p>
    <w:p w:rsidR="00250028" w:rsidRDefault="00B02AF1" w:rsidP="00E162BC">
      <w:r>
        <w:rPr>
          <w:rFonts w:hint="eastAsia"/>
        </w:rPr>
        <w:t>（富岡）ひとまず10個あればよいので、当面は足りている。</w:t>
      </w:r>
    </w:p>
    <w:p w:rsidR="00AB3797" w:rsidRDefault="00AB3797" w:rsidP="00E162BC">
      <w:r>
        <w:rPr>
          <w:rFonts w:hint="eastAsia"/>
        </w:rPr>
        <w:t>（上椙）後半のマシンタイムでまた相談する。</w:t>
      </w:r>
    </w:p>
    <w:p w:rsidR="00B02AF1" w:rsidRDefault="00B02AF1" w:rsidP="00E162BC"/>
    <w:p w:rsidR="00D37CE8" w:rsidRDefault="00D37CE8" w:rsidP="00E162BC"/>
    <w:p w:rsidR="00DF1919" w:rsidRPr="00570E2E" w:rsidRDefault="00DF1919" w:rsidP="00E162BC">
      <w:pPr>
        <w:rPr>
          <w:b/>
          <w:u w:val="single"/>
        </w:rPr>
      </w:pPr>
      <w:r w:rsidRPr="00570E2E">
        <w:rPr>
          <w:rFonts w:hint="eastAsia"/>
          <w:b/>
          <w:u w:val="single"/>
        </w:rPr>
        <w:t>SUS基盤へのCNT合成（平原）</w:t>
      </w:r>
    </w:p>
    <w:p w:rsidR="00AB272C" w:rsidRDefault="00AB272C" w:rsidP="00E162BC">
      <w:r>
        <w:rPr>
          <w:rFonts w:hint="eastAsia"/>
        </w:rPr>
        <w:t>ヤモリテープの重要な機構として、外れる際に反り返りながら剥がすというものがある。</w:t>
      </w:r>
    </w:p>
    <w:p w:rsidR="00AB272C" w:rsidRDefault="0049749B" w:rsidP="00E162BC">
      <w:r>
        <w:rPr>
          <w:rFonts w:hint="eastAsia"/>
        </w:rPr>
        <w:t>せん断接着力試験：ヤモリテープはセロハンテープ並みの接着力</w:t>
      </w:r>
    </w:p>
    <w:p w:rsidR="0049749B" w:rsidRDefault="0049749B" w:rsidP="00E162BC">
      <w:r>
        <w:rPr>
          <w:rFonts w:hint="eastAsia"/>
        </w:rPr>
        <w:t>180度剥離試験：セロハンテープの1/70の力で剥がすことができる</w:t>
      </w:r>
    </w:p>
    <w:p w:rsidR="00C303F0" w:rsidRDefault="00C303F0" w:rsidP="00E162BC">
      <w:r>
        <w:rPr>
          <w:rFonts w:hint="eastAsia"/>
        </w:rPr>
        <w:t>但し、転がるという現象はおこるので、きちんと押し付けて接着させる必要がある。</w:t>
      </w:r>
    </w:p>
    <w:p w:rsidR="00C303F0" w:rsidRPr="00B510D3" w:rsidRDefault="00C303F0" w:rsidP="00E162BC"/>
    <w:p w:rsidR="00DF1919" w:rsidRDefault="00DF1919" w:rsidP="00E162BC">
      <w:r>
        <w:rPr>
          <w:rFonts w:hint="eastAsia"/>
        </w:rPr>
        <w:t>（伊藤）接着力は温度で変化しないか</w:t>
      </w:r>
    </w:p>
    <w:p w:rsidR="00DF1919" w:rsidRDefault="00DF1919" w:rsidP="00E162BC">
      <w:r>
        <w:rPr>
          <w:rFonts w:hint="eastAsia"/>
        </w:rPr>
        <w:t>（平原）ほとんど変化ない。</w:t>
      </w:r>
    </w:p>
    <w:p w:rsidR="00B510D3" w:rsidRDefault="00B510D3" w:rsidP="00E162BC"/>
    <w:p w:rsidR="005E53F6" w:rsidRDefault="00B510D3" w:rsidP="00E162BC">
      <w:r>
        <w:rPr>
          <w:rFonts w:hint="eastAsia"/>
        </w:rPr>
        <w:t>▼</w:t>
      </w:r>
      <w:r w:rsidR="00CE5AE6">
        <w:rPr>
          <w:rFonts w:hint="eastAsia"/>
        </w:rPr>
        <w:t>導通をとるため</w:t>
      </w:r>
      <w:r>
        <w:rPr>
          <w:rFonts w:hint="eastAsia"/>
        </w:rPr>
        <w:t>、</w:t>
      </w:r>
      <w:r w:rsidR="00CE5AE6">
        <w:rPr>
          <w:rFonts w:hint="eastAsia"/>
        </w:rPr>
        <w:t>SUSにCNTを生やしたい。</w:t>
      </w:r>
    </w:p>
    <w:p w:rsidR="00B771DB" w:rsidRDefault="00CE5AE6" w:rsidP="00E162BC">
      <w:r>
        <w:rPr>
          <w:rFonts w:hint="eastAsia"/>
        </w:rPr>
        <w:t>バッファーとしてポリイミドを挟むと、CNT</w:t>
      </w:r>
      <w:r w:rsidR="00B771DB">
        <w:rPr>
          <w:rFonts w:hint="eastAsia"/>
        </w:rPr>
        <w:t>は</w:t>
      </w:r>
      <w:r>
        <w:rPr>
          <w:rFonts w:hint="eastAsia"/>
        </w:rPr>
        <w:t>生える</w:t>
      </w:r>
      <w:r w:rsidR="00B771DB">
        <w:rPr>
          <w:rFonts w:hint="eastAsia"/>
        </w:rPr>
        <w:t>。</w:t>
      </w:r>
    </w:p>
    <w:p w:rsidR="00CE5AE6" w:rsidRDefault="00CE5AE6" w:rsidP="00E162BC">
      <w:r>
        <w:rPr>
          <w:rFonts w:hint="eastAsia"/>
        </w:rPr>
        <w:t>が、ポリイミド</w:t>
      </w:r>
      <w:r w:rsidR="00342916">
        <w:rPr>
          <w:rFonts w:hint="eastAsia"/>
        </w:rPr>
        <w:t>が</w:t>
      </w:r>
      <w:r>
        <w:rPr>
          <w:rFonts w:hint="eastAsia"/>
        </w:rPr>
        <w:t>残ってしまい、導通を妨げる。</w:t>
      </w:r>
    </w:p>
    <w:p w:rsidR="00342916" w:rsidRPr="00342916" w:rsidRDefault="00342916" w:rsidP="00E162BC">
      <w:r>
        <w:rPr>
          <w:rFonts w:hint="eastAsia"/>
        </w:rPr>
        <w:t>スピンコートを薄くできるか検討する。</w:t>
      </w:r>
    </w:p>
    <w:p w:rsidR="00CE5AE6" w:rsidRDefault="00CE5AE6" w:rsidP="00E162BC">
      <w:r>
        <w:rPr>
          <w:rFonts w:hint="eastAsia"/>
        </w:rPr>
        <w:t>SUS</w:t>
      </w:r>
      <w:r w:rsidR="006D40CA">
        <w:rPr>
          <w:rFonts w:hint="eastAsia"/>
        </w:rPr>
        <w:t>（TEM用単孔メッシュ）</w:t>
      </w:r>
      <w:r>
        <w:rPr>
          <w:rFonts w:hint="eastAsia"/>
        </w:rPr>
        <w:t>/</w:t>
      </w:r>
      <w:r w:rsidR="00835A2D">
        <w:rPr>
          <w:rFonts w:hint="eastAsia"/>
        </w:rPr>
        <w:t>スピンコート</w:t>
      </w:r>
      <w:r>
        <w:rPr>
          <w:rFonts w:hint="eastAsia"/>
        </w:rPr>
        <w:t>ポリイミド/アルミナ10</w:t>
      </w:r>
      <w:r>
        <w:t xml:space="preserve"> </w:t>
      </w:r>
      <w:r>
        <w:rPr>
          <w:rFonts w:hint="eastAsia"/>
        </w:rPr>
        <w:t>n</w:t>
      </w:r>
      <w:r>
        <w:t>m/Fe</w:t>
      </w:r>
      <w:r w:rsidR="00916C90">
        <w:rPr>
          <w:rFonts w:hint="eastAsia"/>
        </w:rPr>
        <w:t>触媒</w:t>
      </w:r>
      <w:r>
        <w:t xml:space="preserve"> 1nm</w:t>
      </w:r>
    </w:p>
    <w:p w:rsidR="00CE5AE6" w:rsidRDefault="00CE5AE6" w:rsidP="00E162BC"/>
    <w:p w:rsidR="00E0291E" w:rsidRDefault="00E0291E" w:rsidP="00E162BC">
      <w:r>
        <w:rPr>
          <w:rFonts w:hint="eastAsia"/>
        </w:rPr>
        <w:t>（平原）ロッド側面もCNT生やしてよいか</w:t>
      </w:r>
    </w:p>
    <w:p w:rsidR="00E0291E" w:rsidRDefault="00E0291E" w:rsidP="00E162BC">
      <w:r>
        <w:rPr>
          <w:rFonts w:hint="eastAsia"/>
        </w:rPr>
        <w:t>（上椙）</w:t>
      </w:r>
      <w:r w:rsidR="00A16B06">
        <w:rPr>
          <w:rFonts w:hint="eastAsia"/>
        </w:rPr>
        <w:t>今まで1mmの石英板に</w:t>
      </w:r>
      <w:r>
        <w:rPr>
          <w:rFonts w:hint="eastAsia"/>
        </w:rPr>
        <w:t>生やして</w:t>
      </w:r>
      <w:r w:rsidR="00A16B06">
        <w:rPr>
          <w:rFonts w:hint="eastAsia"/>
        </w:rPr>
        <w:t>もらって、ロッドに貼っていた。ロッド側面には生やしてほしくない。</w:t>
      </w:r>
    </w:p>
    <w:p w:rsidR="00E0291E" w:rsidRDefault="00E0291E" w:rsidP="00E162BC"/>
    <w:p w:rsidR="00E0291E" w:rsidRDefault="00A16B06" w:rsidP="00E162BC">
      <w:r>
        <w:rPr>
          <w:rFonts w:hint="eastAsia"/>
        </w:rPr>
        <w:t>▼小さいサイズの試料を乗せた際の接着力</w:t>
      </w:r>
    </w:p>
    <w:p w:rsidR="00A16B06" w:rsidRDefault="007A28AA" w:rsidP="00E162BC">
      <w:r>
        <w:rPr>
          <w:rFonts w:hint="eastAsia"/>
        </w:rPr>
        <w:t>20～145μm球を使った接着試験</w:t>
      </w:r>
      <w:r w:rsidR="003E1C80">
        <w:rPr>
          <w:rFonts w:hint="eastAsia"/>
        </w:rPr>
        <w:t>の結果</w:t>
      </w:r>
    </w:p>
    <w:p w:rsidR="007A28AA" w:rsidRDefault="003E1C80" w:rsidP="00E162BC">
      <w:r>
        <w:rPr>
          <w:rFonts w:hint="eastAsia"/>
        </w:rPr>
        <w:t>・</w:t>
      </w:r>
      <w:r w:rsidR="007A28AA">
        <w:rPr>
          <w:rFonts w:hint="eastAsia"/>
        </w:rPr>
        <w:t>押し付けるときに検出される接着力は2段階ある</w:t>
      </w:r>
    </w:p>
    <w:p w:rsidR="007A28AA" w:rsidRDefault="007A28AA" w:rsidP="003E1C80">
      <w:pPr>
        <w:ind w:leftChars="200" w:left="630" w:hangingChars="100" w:hanging="210"/>
      </w:pPr>
      <w:r>
        <w:rPr>
          <w:rFonts w:hint="eastAsia"/>
        </w:rPr>
        <w:t>・1段階目はCNT先端に乗っている状態の弱い接着＝そっと試料を乗せたときに相当。CNT先端500</w:t>
      </w:r>
      <w:r>
        <w:t>nm</w:t>
      </w:r>
      <w:r>
        <w:rPr>
          <w:rFonts w:hint="eastAsia"/>
        </w:rPr>
        <w:t>以下の浅いところに試料が埋まっている状態。</w:t>
      </w:r>
    </w:p>
    <w:p w:rsidR="007A28AA" w:rsidRDefault="007A28AA" w:rsidP="003E1C80">
      <w:pPr>
        <w:ind w:firstLineChars="200" w:firstLine="420"/>
      </w:pPr>
      <w:r>
        <w:rPr>
          <w:rFonts w:hint="eastAsia"/>
        </w:rPr>
        <w:t>・2段階目は</w:t>
      </w:r>
      <w:r w:rsidR="003E1C80">
        <w:rPr>
          <w:rFonts w:hint="eastAsia"/>
        </w:rPr>
        <w:t>CNTが座屈した状態での接着</w:t>
      </w:r>
    </w:p>
    <w:p w:rsidR="003E1C80" w:rsidRPr="007A28AA" w:rsidRDefault="003E1C80" w:rsidP="00E162BC">
      <w:r>
        <w:rPr>
          <w:rFonts w:hint="eastAsia"/>
        </w:rPr>
        <w:t>・＜20μm、＞80μmで挙動に違いがある</w:t>
      </w:r>
    </w:p>
    <w:p w:rsidR="005973BA" w:rsidRDefault="00155169" w:rsidP="003E1C80">
      <w:pPr>
        <w:ind w:firstLineChars="200" w:firstLine="420"/>
      </w:pPr>
      <w:r>
        <w:rPr>
          <w:rFonts w:hint="eastAsia"/>
        </w:rPr>
        <w:t>・</w:t>
      </w:r>
      <w:r w:rsidR="005973BA">
        <w:rPr>
          <w:rFonts w:hint="eastAsia"/>
        </w:rPr>
        <w:t>80μm以上サイズ</w:t>
      </w:r>
      <w:r w:rsidR="00376F4E">
        <w:rPr>
          <w:rFonts w:hint="eastAsia"/>
        </w:rPr>
        <w:t>の粒子</w:t>
      </w:r>
    </w:p>
    <w:p w:rsidR="005973BA" w:rsidRDefault="003E1C80" w:rsidP="003E1C80">
      <w:pPr>
        <w:ind w:firstLineChars="300" w:firstLine="630"/>
      </w:pPr>
      <w:r>
        <w:rPr>
          <w:rFonts w:hint="eastAsia"/>
        </w:rPr>
        <w:t>CNT</w:t>
      </w:r>
      <w:r w:rsidR="005973BA">
        <w:rPr>
          <w:rFonts w:hint="eastAsia"/>
        </w:rPr>
        <w:t>密度が疎の方が接着力が高い</w:t>
      </w:r>
      <w:r>
        <w:rPr>
          <w:rFonts w:hint="eastAsia"/>
        </w:rPr>
        <w:t>⇒</w:t>
      </w:r>
      <w:r w:rsidR="005973BA">
        <w:rPr>
          <w:rFonts w:hint="eastAsia"/>
        </w:rPr>
        <w:t>粒子が埋め込まれやすい</w:t>
      </w:r>
      <w:r w:rsidR="00A165A9">
        <w:rPr>
          <w:rFonts w:hint="eastAsia"/>
        </w:rPr>
        <w:t>のではないか</w:t>
      </w:r>
    </w:p>
    <w:p w:rsidR="005973BA" w:rsidRDefault="003E1C80" w:rsidP="00A165A9">
      <w:pPr>
        <w:ind w:firstLineChars="300" w:firstLine="630"/>
      </w:pPr>
      <w:r>
        <w:rPr>
          <w:rFonts w:hint="eastAsia"/>
        </w:rPr>
        <w:t>粒子が大きくなると接着力も大きくなる⇒</w:t>
      </w:r>
      <w:r w:rsidR="005973BA">
        <w:rPr>
          <w:rFonts w:hint="eastAsia"/>
        </w:rPr>
        <w:t>接着面積</w:t>
      </w:r>
      <w:r w:rsidR="00A165A9">
        <w:rPr>
          <w:rFonts w:hint="eastAsia"/>
        </w:rPr>
        <w:t>と比例している</w:t>
      </w:r>
    </w:p>
    <w:p w:rsidR="005973BA" w:rsidRDefault="00155169" w:rsidP="00A165A9">
      <w:pPr>
        <w:ind w:firstLineChars="200" w:firstLine="420"/>
      </w:pPr>
      <w:r>
        <w:rPr>
          <w:rFonts w:hint="eastAsia"/>
        </w:rPr>
        <w:lastRenderedPageBreak/>
        <w:t>・</w:t>
      </w:r>
      <w:r w:rsidR="005973BA">
        <w:rPr>
          <w:rFonts w:hint="eastAsia"/>
        </w:rPr>
        <w:t>20μm以下のサイズ</w:t>
      </w:r>
      <w:r w:rsidR="00376F4E">
        <w:rPr>
          <w:rFonts w:hint="eastAsia"/>
        </w:rPr>
        <w:t>の粒子</w:t>
      </w:r>
    </w:p>
    <w:p w:rsidR="00376F4E" w:rsidRDefault="00376F4E" w:rsidP="00A165A9">
      <w:pPr>
        <w:ind w:firstLineChars="300" w:firstLine="630"/>
      </w:pPr>
      <w:r>
        <w:rPr>
          <w:rFonts w:hint="eastAsia"/>
        </w:rPr>
        <w:t>80μm以上サイズの粒子の挙動とは異なり、</w:t>
      </w:r>
      <w:r w:rsidR="008B3C90">
        <w:rPr>
          <w:rFonts w:hint="eastAsia"/>
        </w:rPr>
        <w:t>高密、柔らかい、細い</w:t>
      </w:r>
      <w:r>
        <w:rPr>
          <w:rFonts w:hint="eastAsia"/>
        </w:rPr>
        <w:t>CNT</w:t>
      </w:r>
    </w:p>
    <w:p w:rsidR="00533500" w:rsidRDefault="00376F4E" w:rsidP="00376F4E">
      <w:pPr>
        <w:ind w:firstLineChars="300" w:firstLine="630"/>
      </w:pPr>
      <w:r>
        <w:rPr>
          <w:rFonts w:hint="eastAsia"/>
        </w:rPr>
        <w:t>への</w:t>
      </w:r>
      <w:r w:rsidR="005973BA">
        <w:rPr>
          <w:rFonts w:hint="eastAsia"/>
        </w:rPr>
        <w:t>接着力が3倍以上</w:t>
      </w:r>
      <w:r>
        <w:rPr>
          <w:rFonts w:hint="eastAsia"/>
        </w:rPr>
        <w:t>。</w:t>
      </w:r>
    </w:p>
    <w:p w:rsidR="00533500" w:rsidRDefault="00533500" w:rsidP="00376F4E">
      <w:pPr>
        <w:ind w:firstLineChars="300" w:firstLine="630"/>
      </w:pPr>
      <w:r>
        <w:rPr>
          <w:rFonts w:hint="eastAsia"/>
        </w:rPr>
        <w:t>単位面積当たりの接着力が高い。</w:t>
      </w:r>
    </w:p>
    <w:p w:rsidR="005973BA" w:rsidRDefault="00533500" w:rsidP="00376F4E">
      <w:pPr>
        <w:ind w:firstLineChars="300" w:firstLine="630"/>
      </w:pPr>
      <w:r>
        <w:rPr>
          <w:rFonts w:hint="eastAsia"/>
        </w:rPr>
        <w:t>⇒80μm以上のサイズのものと</w:t>
      </w:r>
      <w:r w:rsidR="005973BA">
        <w:rPr>
          <w:rFonts w:hint="eastAsia"/>
        </w:rPr>
        <w:t>異なる機構で接着している</w:t>
      </w:r>
      <w:r>
        <w:rPr>
          <w:rFonts w:hint="eastAsia"/>
        </w:rPr>
        <w:t>。</w:t>
      </w:r>
    </w:p>
    <w:p w:rsidR="005973BA" w:rsidRDefault="00533500" w:rsidP="00E162BC">
      <w:r>
        <w:rPr>
          <w:rFonts w:hint="eastAsia"/>
        </w:rPr>
        <w:t>⇒粒径ごとにCNTの作り分けが必要</w:t>
      </w:r>
    </w:p>
    <w:p w:rsidR="007E1426" w:rsidRPr="00533500" w:rsidRDefault="007E1426" w:rsidP="00E162BC">
      <w:r>
        <w:rPr>
          <w:rFonts w:hint="eastAsia"/>
        </w:rPr>
        <w:t>⇒CNT先端の形状を加工することも検討中</w:t>
      </w:r>
    </w:p>
    <w:p w:rsidR="007E1426" w:rsidRDefault="007E1426" w:rsidP="00E162BC"/>
    <w:p w:rsidR="00C9763D" w:rsidRDefault="00C9763D" w:rsidP="00E162BC">
      <w:r>
        <w:rPr>
          <w:rFonts w:hint="eastAsia"/>
        </w:rPr>
        <w:t>（富岡）CNTの接着</w:t>
      </w:r>
      <w:r w:rsidR="006D5C82">
        <w:rPr>
          <w:rFonts w:hint="eastAsia"/>
        </w:rPr>
        <w:t>力</w:t>
      </w:r>
      <w:r>
        <w:rPr>
          <w:rFonts w:hint="eastAsia"/>
        </w:rPr>
        <w:t>は先端部が</w:t>
      </w:r>
      <w:r w:rsidR="006D5C82">
        <w:rPr>
          <w:rFonts w:hint="eastAsia"/>
        </w:rPr>
        <w:t>最も働くのか</w:t>
      </w:r>
    </w:p>
    <w:p w:rsidR="005973BA" w:rsidRDefault="00C9763D" w:rsidP="00E162BC">
      <w:r>
        <w:rPr>
          <w:rFonts w:hint="eastAsia"/>
        </w:rPr>
        <w:t>（平原）1ステップは先端。次に先端から200μmくらいで座屈して</w:t>
      </w:r>
      <w:r w:rsidR="006D5C82">
        <w:rPr>
          <w:rFonts w:hint="eastAsia"/>
        </w:rPr>
        <w:t>平行</w:t>
      </w:r>
      <w:r>
        <w:rPr>
          <w:rFonts w:hint="eastAsia"/>
        </w:rPr>
        <w:t>接着</w:t>
      </w:r>
      <w:r w:rsidR="00155169">
        <w:rPr>
          <w:rFonts w:hint="eastAsia"/>
        </w:rPr>
        <w:t>。</w:t>
      </w:r>
      <w:r w:rsidR="006D5C82">
        <w:rPr>
          <w:rFonts w:hint="eastAsia"/>
        </w:rPr>
        <w:t>接着力は先端の方が大きいが、座屈すると接着面積がかせげるので、トータルでは座屈も効いてくる。</w:t>
      </w:r>
    </w:p>
    <w:p w:rsidR="00EB7141" w:rsidRPr="006D5C82" w:rsidRDefault="00EB7141" w:rsidP="00E162BC"/>
    <w:p w:rsidR="00EB7141" w:rsidRDefault="00EB7141" w:rsidP="00E162BC"/>
    <w:p w:rsidR="00EB7141" w:rsidRPr="00570E2E" w:rsidRDefault="00FB42F5" w:rsidP="00E162BC">
      <w:pPr>
        <w:rPr>
          <w:b/>
          <w:u w:val="single"/>
        </w:rPr>
      </w:pPr>
      <w:r w:rsidRPr="00570E2E">
        <w:rPr>
          <w:rFonts w:hint="eastAsia"/>
          <w:b/>
          <w:u w:val="single"/>
        </w:rPr>
        <w:t>FFTCと大気遮断（上椙）</w:t>
      </w:r>
    </w:p>
    <w:p w:rsidR="00FB42F5" w:rsidRPr="00E8217A" w:rsidRDefault="005A6618" w:rsidP="00E162BC">
      <w:pPr>
        <w:rPr>
          <w:i/>
        </w:rPr>
      </w:pPr>
      <w:r>
        <w:rPr>
          <w:rFonts w:hint="eastAsia"/>
          <w:i/>
        </w:rPr>
        <w:t>―</w:t>
      </w:r>
      <w:r w:rsidR="00E8217A" w:rsidRPr="00E8217A">
        <w:rPr>
          <w:rFonts w:hint="eastAsia"/>
          <w:i/>
        </w:rPr>
        <w:t>FFTC</w:t>
      </w:r>
    </w:p>
    <w:p w:rsidR="00847512" w:rsidRDefault="00E8217A" w:rsidP="00E162BC">
      <w:r>
        <w:rPr>
          <w:rFonts w:hint="eastAsia"/>
        </w:rPr>
        <w:t>・ロッドの長さを</w:t>
      </w:r>
      <w:r w:rsidR="00847512">
        <w:rPr>
          <w:rFonts w:hint="eastAsia"/>
        </w:rPr>
        <w:t>全長15㎜から10㎜へ変更</w:t>
      </w:r>
      <w:r>
        <w:rPr>
          <w:rFonts w:hint="eastAsia"/>
        </w:rPr>
        <w:t>したい</w:t>
      </w:r>
      <w:r w:rsidR="00847512">
        <w:rPr>
          <w:rFonts w:hint="eastAsia"/>
        </w:rPr>
        <w:t>。</w:t>
      </w:r>
    </w:p>
    <w:p w:rsidR="00847512" w:rsidRDefault="00847512" w:rsidP="003D3090">
      <w:pPr>
        <w:ind w:firstLineChars="100" w:firstLine="210"/>
      </w:pPr>
      <w:r>
        <w:rPr>
          <w:rFonts w:hint="eastAsia"/>
        </w:rPr>
        <w:t>これにより持ち手部分は半分ほどに短縮されてしまうが良いか</w:t>
      </w:r>
    </w:p>
    <w:p w:rsidR="00E8217A" w:rsidRDefault="00847512" w:rsidP="003D3090">
      <w:pPr>
        <w:ind w:firstLineChars="100" w:firstLine="210"/>
      </w:pPr>
      <w:r>
        <w:rPr>
          <w:rFonts w:hint="eastAsia"/>
        </w:rPr>
        <w:t>→了承</w:t>
      </w:r>
    </w:p>
    <w:p w:rsidR="00847512" w:rsidRDefault="00847512" w:rsidP="003D3090">
      <w:pPr>
        <w:ind w:firstLineChars="200" w:firstLine="420"/>
      </w:pPr>
      <w:r>
        <w:rPr>
          <w:rFonts w:hint="eastAsia"/>
        </w:rPr>
        <w:t>（大東）ロッドは挿しているだけか</w:t>
      </w:r>
    </w:p>
    <w:p w:rsidR="00847512" w:rsidRDefault="00847512" w:rsidP="003D3090">
      <w:pPr>
        <w:ind w:firstLineChars="200" w:firstLine="420"/>
      </w:pPr>
      <w:r>
        <w:rPr>
          <w:rFonts w:hint="eastAsia"/>
        </w:rPr>
        <w:t>（上椙）抑え板により固定されている。ネジにしないのは、単価の問題である。</w:t>
      </w:r>
    </w:p>
    <w:p w:rsidR="00E8217A" w:rsidRDefault="00E8217A" w:rsidP="00E162BC">
      <w:r>
        <w:rPr>
          <w:rFonts w:hint="eastAsia"/>
        </w:rPr>
        <w:t>・</w:t>
      </w:r>
      <w:r>
        <w:t>SPring-</w:t>
      </w:r>
      <w:r>
        <w:rPr>
          <w:rFonts w:hint="eastAsia"/>
        </w:rPr>
        <w:t>8にクリーンブース内</w:t>
      </w:r>
      <w:r w:rsidR="002A6E37">
        <w:rPr>
          <w:rFonts w:hint="eastAsia"/>
        </w:rPr>
        <w:t>の</w:t>
      </w:r>
      <w:r>
        <w:rPr>
          <w:rFonts w:hint="eastAsia"/>
        </w:rPr>
        <w:t>洗浄槽を完備</w:t>
      </w:r>
    </w:p>
    <w:p w:rsidR="00296C16" w:rsidRDefault="008F19EA" w:rsidP="003D3090">
      <w:pPr>
        <w:ind w:firstLineChars="100" w:firstLine="210"/>
      </w:pPr>
      <w:r>
        <w:rPr>
          <w:rFonts w:hint="eastAsia"/>
        </w:rPr>
        <w:t>FFTCは超音波洗浄を施した。脱脂洗浄はなし。</w:t>
      </w:r>
    </w:p>
    <w:p w:rsidR="00296C16" w:rsidRDefault="00296C16" w:rsidP="00E162BC">
      <w:r>
        <w:rPr>
          <w:rFonts w:hint="eastAsia"/>
        </w:rPr>
        <w:t>・マイクロインジェクタで試料の洗浄を行った</w:t>
      </w:r>
    </w:p>
    <w:p w:rsidR="00296C16" w:rsidRDefault="00296C16" w:rsidP="003D3090">
      <w:pPr>
        <w:ind w:leftChars="100" w:left="210"/>
      </w:pPr>
      <w:r>
        <w:rPr>
          <w:rFonts w:hint="eastAsia"/>
        </w:rPr>
        <w:t>試料に付着した樹脂をアセトン</w:t>
      </w:r>
      <w:r w:rsidR="00143ECF">
        <w:rPr>
          <w:rFonts w:hint="eastAsia"/>
        </w:rPr>
        <w:t>で</w:t>
      </w:r>
      <w:r>
        <w:rPr>
          <w:rFonts w:hint="eastAsia"/>
        </w:rPr>
        <w:t>2時間ほど洗浄。</w:t>
      </w:r>
      <w:r w:rsidR="00143ECF">
        <w:rPr>
          <w:rFonts w:hint="eastAsia"/>
        </w:rPr>
        <w:t>カーボンに試料を乗せて、</w:t>
      </w:r>
      <w:r>
        <w:rPr>
          <w:rFonts w:hint="eastAsia"/>
        </w:rPr>
        <w:t>下をホットプレートで60度程度に加熱しつつ行った。</w:t>
      </w:r>
    </w:p>
    <w:p w:rsidR="00BB5B8F" w:rsidRDefault="00BB5B8F" w:rsidP="003D3090">
      <w:pPr>
        <w:ind w:firstLineChars="100" w:firstLine="210"/>
      </w:pPr>
      <w:r>
        <w:rPr>
          <w:rFonts w:hint="eastAsia"/>
        </w:rPr>
        <w:t>（唐牛）アセトンで樹脂を飛ばす場合は、大きいもの</w:t>
      </w:r>
      <w:r w:rsidR="008201F3">
        <w:rPr>
          <w:rFonts w:hint="eastAsia"/>
        </w:rPr>
        <w:t>は</w:t>
      </w:r>
      <w:r>
        <w:rPr>
          <w:rFonts w:hint="eastAsia"/>
        </w:rPr>
        <w:t>かなり苦労した経験がある。</w:t>
      </w:r>
    </w:p>
    <w:p w:rsidR="00BB5B8F" w:rsidRDefault="00BB5B8F" w:rsidP="003D3090">
      <w:pPr>
        <w:ind w:leftChars="100" w:left="1050" w:hangingChars="400" w:hanging="840"/>
      </w:pPr>
      <w:r>
        <w:rPr>
          <w:rFonts w:hint="eastAsia"/>
        </w:rPr>
        <w:t>（上椙）カーボン</w:t>
      </w:r>
      <w:r w:rsidR="007936EC">
        <w:rPr>
          <w:rFonts w:hint="eastAsia"/>
        </w:rPr>
        <w:t>はアセトンを吸うため、カーボンを使う点がポイント</w:t>
      </w:r>
      <w:r>
        <w:rPr>
          <w:rFonts w:hint="eastAsia"/>
        </w:rPr>
        <w:t>。また、上からアセトンを流すのではなく、床に</w:t>
      </w:r>
      <w:r w:rsidR="008451E3">
        <w:rPr>
          <w:rFonts w:hint="eastAsia"/>
        </w:rPr>
        <w:t>かける</w:t>
      </w:r>
      <w:r>
        <w:rPr>
          <w:rFonts w:hint="eastAsia"/>
        </w:rPr>
        <w:t>ことで表面張力</w:t>
      </w:r>
      <w:r w:rsidR="00F9700D">
        <w:rPr>
          <w:rFonts w:hint="eastAsia"/>
        </w:rPr>
        <w:t>によって</w:t>
      </w:r>
      <w:r>
        <w:rPr>
          <w:rFonts w:hint="eastAsia"/>
        </w:rPr>
        <w:t>粒子をくるんでくれるので、</w:t>
      </w:r>
      <w:r w:rsidR="00F9700D">
        <w:rPr>
          <w:rFonts w:hint="eastAsia"/>
        </w:rPr>
        <w:t>樹脂が</w:t>
      </w:r>
      <w:r>
        <w:rPr>
          <w:rFonts w:hint="eastAsia"/>
        </w:rPr>
        <w:t>よく落ちる。</w:t>
      </w:r>
    </w:p>
    <w:p w:rsidR="00DE4DA7" w:rsidRDefault="00DE4DA7" w:rsidP="00DE4DA7">
      <w:r>
        <w:rPr>
          <w:rFonts w:hint="eastAsia"/>
        </w:rPr>
        <w:t>・FFTCの石英シャーレ表面がきれいすぎて、Z方向が見えない</w:t>
      </w:r>
    </w:p>
    <w:p w:rsidR="00DE4DA7" w:rsidRPr="00DE4DA7" w:rsidRDefault="00DE4DA7" w:rsidP="003D3090">
      <w:pPr>
        <w:ind w:firstLineChars="100" w:firstLine="210"/>
      </w:pPr>
      <w:r>
        <w:rPr>
          <w:rFonts w:hint="eastAsia"/>
        </w:rPr>
        <w:t>→表面を金属棒でひっかいて目印をつけた</w:t>
      </w:r>
    </w:p>
    <w:p w:rsidR="001A631D" w:rsidRDefault="001A631D" w:rsidP="00E162BC">
      <w:r>
        <w:rPr>
          <w:rFonts w:hint="eastAsia"/>
        </w:rPr>
        <w:t>・カバーガラスの抑え板が薄いため、</w:t>
      </w:r>
      <w:r w:rsidR="008201F3">
        <w:rPr>
          <w:rFonts w:hint="eastAsia"/>
        </w:rPr>
        <w:t>片側ネジ止めだと</w:t>
      </w:r>
      <w:r>
        <w:rPr>
          <w:rFonts w:hint="eastAsia"/>
        </w:rPr>
        <w:t>少し沿って浮いてしまう</w:t>
      </w:r>
    </w:p>
    <w:p w:rsidR="001A631D" w:rsidRDefault="001A631D" w:rsidP="003D3090">
      <w:pPr>
        <w:ind w:leftChars="100" w:left="420" w:hangingChars="100" w:hanging="210"/>
      </w:pPr>
      <w:r>
        <w:rPr>
          <w:rFonts w:hint="eastAsia"/>
        </w:rPr>
        <w:t>→上杉さんに相談し、</w:t>
      </w:r>
      <w:r w:rsidR="008201F3">
        <w:rPr>
          <w:rFonts w:hint="eastAsia"/>
        </w:rPr>
        <w:t>抑え板</w:t>
      </w:r>
      <w:r>
        <w:rPr>
          <w:rFonts w:hint="eastAsia"/>
        </w:rPr>
        <w:t>0.5㎜厚を4㎜にし、ネジ頭の部分をざ</w:t>
      </w:r>
      <w:r w:rsidR="00143ECF">
        <w:rPr>
          <w:rFonts w:hint="eastAsia"/>
        </w:rPr>
        <w:t>ぐ</w:t>
      </w:r>
      <w:r>
        <w:rPr>
          <w:rFonts w:hint="eastAsia"/>
        </w:rPr>
        <w:t>り加工にすることで、浮きをなくす</w:t>
      </w:r>
      <w:r w:rsidR="008201F3">
        <w:rPr>
          <w:rFonts w:hint="eastAsia"/>
        </w:rPr>
        <w:t>加工を</w:t>
      </w:r>
      <w:r>
        <w:rPr>
          <w:rFonts w:hint="eastAsia"/>
        </w:rPr>
        <w:t>することになった。</w:t>
      </w:r>
    </w:p>
    <w:p w:rsidR="00BB5B8F" w:rsidRDefault="00BB5B8F" w:rsidP="00BB5B8F">
      <w:r>
        <w:rPr>
          <w:rFonts w:hint="eastAsia"/>
        </w:rPr>
        <w:t>・F</w:t>
      </w:r>
      <w:r>
        <w:t>FTC</w:t>
      </w:r>
      <w:r>
        <w:rPr>
          <w:rFonts w:hint="eastAsia"/>
        </w:rPr>
        <w:t>用石英シャーレは、SEMスタブ</w:t>
      </w:r>
      <w:r w:rsidR="008201F3">
        <w:rPr>
          <w:rFonts w:hint="eastAsia"/>
        </w:rPr>
        <w:t>ホルダー</w:t>
      </w:r>
      <w:r>
        <w:rPr>
          <w:rFonts w:hint="eastAsia"/>
        </w:rPr>
        <w:t>用のピンセットが便利である</w:t>
      </w:r>
    </w:p>
    <w:p w:rsidR="008351BB" w:rsidRPr="00DE4DA7" w:rsidRDefault="008351BB" w:rsidP="00E162BC">
      <w:pPr>
        <w:rPr>
          <w:i/>
        </w:rPr>
      </w:pPr>
    </w:p>
    <w:p w:rsidR="00E8217A" w:rsidRPr="005A6618" w:rsidRDefault="005A6618" w:rsidP="00E162BC">
      <w:pPr>
        <w:rPr>
          <w:i/>
        </w:rPr>
      </w:pPr>
      <w:r>
        <w:rPr>
          <w:rFonts w:hint="eastAsia"/>
          <w:i/>
        </w:rPr>
        <w:lastRenderedPageBreak/>
        <w:t>―</w:t>
      </w:r>
      <w:r w:rsidR="00E8217A" w:rsidRPr="005A6618">
        <w:rPr>
          <w:rFonts w:hint="eastAsia"/>
          <w:i/>
        </w:rPr>
        <w:t>マイクロハンドリング</w:t>
      </w:r>
    </w:p>
    <w:p w:rsidR="00235A98" w:rsidRDefault="008F19EA" w:rsidP="0064311E">
      <w:pPr>
        <w:ind w:left="210" w:hangingChars="100" w:hanging="210"/>
      </w:pPr>
      <w:r>
        <w:rPr>
          <w:rFonts w:hint="eastAsia"/>
        </w:rPr>
        <w:t>・</w:t>
      </w:r>
      <w:r w:rsidR="00E8217A">
        <w:rPr>
          <w:rFonts w:hint="eastAsia"/>
        </w:rPr>
        <w:t>W針</w:t>
      </w:r>
      <w:r>
        <w:rPr>
          <w:rFonts w:hint="eastAsia"/>
        </w:rPr>
        <w:t>（</w:t>
      </w:r>
      <w:r w:rsidR="00235A98">
        <w:rPr>
          <w:rFonts w:hint="eastAsia"/>
        </w:rPr>
        <w:t>先端10μmΦ</w:t>
      </w:r>
      <w:r>
        <w:rPr>
          <w:rFonts w:hint="eastAsia"/>
        </w:rPr>
        <w:t>）</w:t>
      </w:r>
      <w:r w:rsidR="00E8217A">
        <w:rPr>
          <w:rFonts w:hint="eastAsia"/>
        </w:rPr>
        <w:t>の先端</w:t>
      </w:r>
      <w:r>
        <w:rPr>
          <w:rFonts w:hint="eastAsia"/>
        </w:rPr>
        <w:t>を</w:t>
      </w:r>
      <w:r w:rsidR="00E8217A">
        <w:rPr>
          <w:rFonts w:hint="eastAsia"/>
        </w:rPr>
        <w:t>少し曲げる</w:t>
      </w:r>
      <w:r>
        <w:rPr>
          <w:rFonts w:hint="eastAsia"/>
        </w:rPr>
        <w:t>ことで、</w:t>
      </w:r>
      <w:r w:rsidR="00E8217A">
        <w:rPr>
          <w:rFonts w:hint="eastAsia"/>
        </w:rPr>
        <w:t>物理的にひっかける</w:t>
      </w:r>
      <w:r>
        <w:rPr>
          <w:rFonts w:hint="eastAsia"/>
        </w:rPr>
        <w:t>。</w:t>
      </w:r>
      <w:r w:rsidR="00143ECF">
        <w:rPr>
          <w:rFonts w:hint="eastAsia"/>
        </w:rPr>
        <w:t>すくうというよりは横からひっかける。</w:t>
      </w:r>
    </w:p>
    <w:p w:rsidR="00235A98" w:rsidRDefault="008F19EA" w:rsidP="0064311E">
      <w:pPr>
        <w:ind w:firstLineChars="100" w:firstLine="210"/>
      </w:pPr>
      <w:r>
        <w:rPr>
          <w:rFonts w:hint="eastAsia"/>
        </w:rPr>
        <w:t>不定形の試料</w:t>
      </w:r>
      <w:r w:rsidR="00235A98">
        <w:rPr>
          <w:rFonts w:hint="eastAsia"/>
        </w:rPr>
        <w:t>200μm～1mm程度は問題なく拾えた</w:t>
      </w:r>
      <w:r>
        <w:rPr>
          <w:rFonts w:hint="eastAsia"/>
        </w:rPr>
        <w:t>。</w:t>
      </w:r>
    </w:p>
    <w:p w:rsidR="008F19EA" w:rsidRDefault="008F19EA" w:rsidP="00E162BC">
      <w:r>
        <w:rPr>
          <w:rFonts w:hint="eastAsia"/>
        </w:rPr>
        <w:t>・</w:t>
      </w:r>
      <w:r w:rsidR="00E8217A">
        <w:rPr>
          <w:rFonts w:hint="eastAsia"/>
        </w:rPr>
        <w:t>降ろすときは床面に針先をあてると自然に落ちる</w:t>
      </w:r>
      <w:r>
        <w:rPr>
          <w:rFonts w:hint="eastAsia"/>
        </w:rPr>
        <w:t>。</w:t>
      </w:r>
    </w:p>
    <w:p w:rsidR="00E8217A" w:rsidRDefault="008F19EA" w:rsidP="0064311E">
      <w:pPr>
        <w:ind w:firstLineChars="100" w:firstLine="210"/>
      </w:pPr>
      <w:r>
        <w:rPr>
          <w:rFonts w:hint="eastAsia"/>
        </w:rPr>
        <w:t>静電的に飛ぶことはなく、物理的に落ちる。</w:t>
      </w:r>
    </w:p>
    <w:p w:rsidR="008F19EA" w:rsidRDefault="008F19EA" w:rsidP="00E162BC">
      <w:r>
        <w:rPr>
          <w:rFonts w:hint="eastAsia"/>
        </w:rPr>
        <w:t>・</w:t>
      </w:r>
      <w:r w:rsidR="00E8217A">
        <w:rPr>
          <w:rFonts w:hint="eastAsia"/>
        </w:rPr>
        <w:t>2軸同時に動かせると操作性がかなり良い</w:t>
      </w:r>
      <w:r>
        <w:rPr>
          <w:rFonts w:hint="eastAsia"/>
        </w:rPr>
        <w:t>。</w:t>
      </w:r>
    </w:p>
    <w:p w:rsidR="00E8217A" w:rsidRDefault="008F19EA" w:rsidP="0064311E">
      <w:pPr>
        <w:ind w:leftChars="100" w:left="210"/>
      </w:pPr>
      <w:r>
        <w:rPr>
          <w:rFonts w:hint="eastAsia"/>
        </w:rPr>
        <w:t>試料の形状によって斜めにひっかけたり降ろしたりできるため、スティック操作できるステージかマニュピュレータを準備すると良い。</w:t>
      </w:r>
    </w:p>
    <w:p w:rsidR="005A6618" w:rsidRDefault="005A6618" w:rsidP="00E162BC"/>
    <w:p w:rsidR="0064311E" w:rsidRPr="00E8217A" w:rsidRDefault="0064311E" w:rsidP="00E162BC"/>
    <w:p w:rsidR="00FB42F5" w:rsidRPr="00D73CC5" w:rsidRDefault="00D73CC5" w:rsidP="00E162BC">
      <w:pPr>
        <w:rPr>
          <w:i/>
        </w:rPr>
      </w:pPr>
      <w:r w:rsidRPr="00D73CC5">
        <w:rPr>
          <w:rFonts w:hint="eastAsia"/>
          <w:i/>
        </w:rPr>
        <w:t>―大気遮断</w:t>
      </w:r>
    </w:p>
    <w:p w:rsidR="00D73CC5" w:rsidRDefault="00D73CC5" w:rsidP="00E162BC">
      <w:r>
        <w:rPr>
          <w:rFonts w:hint="eastAsia"/>
        </w:rPr>
        <w:t>極地研以外の施設へGB導入完了。試料導入システムは開発中。</w:t>
      </w:r>
    </w:p>
    <w:p w:rsidR="006200BB" w:rsidRDefault="006200BB" w:rsidP="00E162BC">
      <w:r>
        <w:t>GB</w:t>
      </w:r>
      <w:r>
        <w:rPr>
          <w:rFonts w:hint="eastAsia"/>
        </w:rPr>
        <w:t>は</w:t>
      </w:r>
      <w:r>
        <w:t>UNICO</w:t>
      </w:r>
      <w:r>
        <w:rPr>
          <w:rFonts w:hint="eastAsia"/>
        </w:rPr>
        <w:t>がお勧め。強化ガラスの窓に直接グローブポートを加工できる。</w:t>
      </w:r>
    </w:p>
    <w:p w:rsidR="00D73CC5" w:rsidRDefault="00D73CC5" w:rsidP="00E162BC">
      <w:r>
        <w:rPr>
          <w:rFonts w:hint="eastAsia"/>
        </w:rPr>
        <w:t>（矢田）グローブの材質はどうしているか</w:t>
      </w:r>
    </w:p>
    <w:p w:rsidR="00D73CC5" w:rsidRDefault="00D73CC5" w:rsidP="00E162BC">
      <w:r>
        <w:rPr>
          <w:rFonts w:hint="eastAsia"/>
        </w:rPr>
        <w:t>（上椙、伊藤）ブチルを使用している。</w:t>
      </w:r>
    </w:p>
    <w:p w:rsidR="00D73CC5" w:rsidRDefault="00D73CC5" w:rsidP="00E162BC">
      <w:r>
        <w:rPr>
          <w:rFonts w:hint="eastAsia"/>
        </w:rPr>
        <w:t>（大東）</w:t>
      </w:r>
      <w:r w:rsidR="006D106B">
        <w:rPr>
          <w:rFonts w:hint="eastAsia"/>
        </w:rPr>
        <w:t>ブチルの外側に、ニトリルフリーのグローブをかぶせると作業性が良い。内側は</w:t>
      </w:r>
      <w:r>
        <w:rPr>
          <w:rFonts w:hint="eastAsia"/>
        </w:rPr>
        <w:t>インナーグローブ必須</w:t>
      </w:r>
      <w:r w:rsidR="006D106B">
        <w:rPr>
          <w:rFonts w:hint="eastAsia"/>
        </w:rPr>
        <w:t>。</w:t>
      </w:r>
    </w:p>
    <w:p w:rsidR="00862D72" w:rsidRDefault="00862D72" w:rsidP="00E162BC"/>
    <w:p w:rsidR="00862D72" w:rsidRDefault="00862D72" w:rsidP="00E162BC"/>
    <w:p w:rsidR="00862D72" w:rsidRPr="00570E2E" w:rsidRDefault="00862D72" w:rsidP="00E162BC">
      <w:pPr>
        <w:rPr>
          <w:b/>
          <w:u w:val="single"/>
        </w:rPr>
      </w:pPr>
      <w:r w:rsidRPr="00570E2E">
        <w:rPr>
          <w:rFonts w:hint="eastAsia"/>
          <w:b/>
          <w:u w:val="single"/>
        </w:rPr>
        <w:t>マシンタイム（上椙）</w:t>
      </w:r>
    </w:p>
    <w:p w:rsidR="00EA1647" w:rsidRDefault="00EA1647" w:rsidP="00E162BC">
      <w:pPr>
        <w:rPr>
          <w:i/>
        </w:rPr>
      </w:pPr>
      <w:r w:rsidRPr="00D73CC5">
        <w:rPr>
          <w:rFonts w:hint="eastAsia"/>
          <w:i/>
        </w:rPr>
        <w:t>―</w:t>
      </w:r>
      <w:r>
        <w:rPr>
          <w:i/>
        </w:rPr>
        <w:t xml:space="preserve">SPring-8 </w:t>
      </w:r>
    </w:p>
    <w:p w:rsidR="00862D72" w:rsidRDefault="00862D72" w:rsidP="00E162BC">
      <w:r>
        <w:rPr>
          <w:rFonts w:hint="eastAsia"/>
        </w:rPr>
        <w:t>半期につき、</w:t>
      </w:r>
      <w:r w:rsidR="005C2844">
        <w:rPr>
          <w:rFonts w:hint="eastAsia"/>
        </w:rPr>
        <w:t>以下の日程を確保</w:t>
      </w:r>
    </w:p>
    <w:p w:rsidR="00862D72" w:rsidRDefault="00862D72" w:rsidP="00E162BC">
      <w:r>
        <w:rPr>
          <w:rFonts w:hint="eastAsia"/>
        </w:rPr>
        <w:t>BL47XU：8日、DET　6日、SIXM　2日</w:t>
      </w:r>
    </w:p>
    <w:p w:rsidR="00862D72" w:rsidRDefault="00862D72" w:rsidP="00E162BC">
      <w:r>
        <w:rPr>
          <w:rFonts w:hint="eastAsia"/>
        </w:rPr>
        <w:t>BL20XU：6日、h</w:t>
      </w:r>
      <w:r>
        <w:t>utch2-</w:t>
      </w:r>
      <w:r>
        <w:rPr>
          <w:rFonts w:hint="eastAsia"/>
        </w:rPr>
        <w:t>4日、h</w:t>
      </w:r>
      <w:r>
        <w:t>utch 1-2</w:t>
      </w:r>
      <w:r>
        <w:rPr>
          <w:rFonts w:hint="eastAsia"/>
        </w:rPr>
        <w:t>日</w:t>
      </w:r>
    </w:p>
    <w:p w:rsidR="00862D72" w:rsidRDefault="00862D72" w:rsidP="00E162BC"/>
    <w:p w:rsidR="00862D72" w:rsidRPr="0087347D" w:rsidRDefault="0087347D" w:rsidP="00E162BC">
      <w:pPr>
        <w:rPr>
          <w:i/>
        </w:rPr>
      </w:pPr>
      <w:r w:rsidRPr="0087347D">
        <w:rPr>
          <w:rFonts w:hint="eastAsia"/>
          <w:i/>
        </w:rPr>
        <w:t>―</w:t>
      </w:r>
      <w:r w:rsidR="00862D72" w:rsidRPr="0087347D">
        <w:rPr>
          <w:rFonts w:hint="eastAsia"/>
          <w:i/>
        </w:rPr>
        <w:t>分子研UVSOR</w:t>
      </w:r>
    </w:p>
    <w:p w:rsidR="00862D72" w:rsidRDefault="00862D72" w:rsidP="00E162BC">
      <w:r>
        <w:rPr>
          <w:rFonts w:hint="eastAsia"/>
        </w:rPr>
        <w:t>BL4Uの通年使用申請ができないか議論中</w:t>
      </w:r>
    </w:p>
    <w:p w:rsidR="00862D72" w:rsidRDefault="00F75EBA" w:rsidP="00E162BC">
      <w:r>
        <w:rPr>
          <w:rFonts w:hint="eastAsia"/>
        </w:rPr>
        <w:t>引き続き、個々に申請をしていく</w:t>
      </w:r>
    </w:p>
    <w:p w:rsidR="00AE0908" w:rsidRDefault="00AE0908" w:rsidP="00E162BC"/>
    <w:p w:rsidR="00F75EBA" w:rsidRDefault="00F75EBA" w:rsidP="00E162BC"/>
    <w:p w:rsidR="00AE0908" w:rsidRPr="00570E2E" w:rsidRDefault="00AE0908" w:rsidP="00E162BC">
      <w:pPr>
        <w:rPr>
          <w:b/>
          <w:u w:val="single"/>
        </w:rPr>
      </w:pPr>
      <w:r w:rsidRPr="00570E2E">
        <w:rPr>
          <w:rFonts w:hint="eastAsia"/>
          <w:b/>
          <w:u w:val="single"/>
        </w:rPr>
        <w:t>今後の予定</w:t>
      </w:r>
      <w:r w:rsidR="00F75EBA" w:rsidRPr="00570E2E">
        <w:rPr>
          <w:rFonts w:hint="eastAsia"/>
          <w:b/>
          <w:u w:val="single"/>
        </w:rPr>
        <w:t>（上椙）</w:t>
      </w:r>
    </w:p>
    <w:p w:rsidR="00AE0908" w:rsidRDefault="00AE0908" w:rsidP="00E162BC">
      <w:r>
        <w:rPr>
          <w:rFonts w:hint="eastAsia"/>
        </w:rPr>
        <w:t>〇学会</w:t>
      </w:r>
    </w:p>
    <w:p w:rsidR="00AE0908" w:rsidRDefault="00AE0908" w:rsidP="00E162BC">
      <w:r>
        <w:rPr>
          <w:rFonts w:hint="eastAsia"/>
        </w:rPr>
        <w:t>・MetSoc@札幌</w:t>
      </w:r>
      <w:r w:rsidR="00123F5C">
        <w:rPr>
          <w:rFonts w:hint="eastAsia"/>
        </w:rPr>
        <w:t>（要旨〆切4月24日）</w:t>
      </w:r>
    </w:p>
    <w:p w:rsidR="00AE0908" w:rsidRDefault="00AE0908" w:rsidP="00E162BC">
      <w:r>
        <w:rPr>
          <w:rFonts w:hint="eastAsia"/>
        </w:rPr>
        <w:t>伊藤：全体</w:t>
      </w:r>
      <w:r w:rsidR="00C852DE">
        <w:rPr>
          <w:rFonts w:hint="eastAsia"/>
        </w:rPr>
        <w:t>（口頭/ポスターの選択は伊藤さんに一任）</w:t>
      </w:r>
    </w:p>
    <w:p w:rsidR="00AE0908" w:rsidRDefault="00AE0908" w:rsidP="00E162BC">
      <w:r>
        <w:rPr>
          <w:rFonts w:hint="eastAsia"/>
        </w:rPr>
        <w:t>上椙：容器開発（</w:t>
      </w:r>
      <w:r w:rsidR="00C852DE">
        <w:rPr>
          <w:rFonts w:hint="eastAsia"/>
        </w:rPr>
        <w:t>各論は</w:t>
      </w:r>
      <w:r>
        <w:rPr>
          <w:rFonts w:hint="eastAsia"/>
        </w:rPr>
        <w:t>ポスター</w:t>
      </w:r>
      <w:r w:rsidR="00C852DE">
        <w:rPr>
          <w:rFonts w:hint="eastAsia"/>
        </w:rPr>
        <w:t>の予定</w:t>
      </w:r>
      <w:r>
        <w:rPr>
          <w:rFonts w:hint="eastAsia"/>
        </w:rPr>
        <w:t>）</w:t>
      </w:r>
    </w:p>
    <w:p w:rsidR="001C3F93" w:rsidRDefault="001C3F93" w:rsidP="00E162BC">
      <w:r>
        <w:rPr>
          <w:rFonts w:hint="eastAsia"/>
        </w:rPr>
        <w:lastRenderedPageBreak/>
        <w:t>他に発表予定者は内容調整のため、上椙まで連絡をしてほしい。</w:t>
      </w:r>
    </w:p>
    <w:p w:rsidR="00AE0908" w:rsidRDefault="00AE0908" w:rsidP="00E162BC"/>
    <w:p w:rsidR="00AE0908" w:rsidRDefault="00AE0908" w:rsidP="00E162BC">
      <w:r>
        <w:rPr>
          <w:rFonts w:hint="eastAsia"/>
        </w:rPr>
        <w:t>・南極隕石シンポ</w:t>
      </w:r>
      <w:r w:rsidR="00123F5C">
        <w:rPr>
          <w:rFonts w:hint="eastAsia"/>
        </w:rPr>
        <w:t>（要旨〆切8月末？）</w:t>
      </w:r>
    </w:p>
    <w:p w:rsidR="00862D72" w:rsidRDefault="00862D72" w:rsidP="00E162BC">
      <w:r>
        <w:t xml:space="preserve"> </w:t>
      </w:r>
      <w:r w:rsidR="00AE0908">
        <w:rPr>
          <w:rFonts w:hint="eastAsia"/>
        </w:rPr>
        <w:t>上椙：</w:t>
      </w:r>
      <w:r w:rsidR="00915E4C">
        <w:rPr>
          <w:rFonts w:hint="eastAsia"/>
        </w:rPr>
        <w:t>極地研から</w:t>
      </w:r>
      <w:r w:rsidR="00123F5C">
        <w:rPr>
          <w:rFonts w:hint="eastAsia"/>
        </w:rPr>
        <w:t>配分された宇宙塵、隕石の</w:t>
      </w:r>
      <w:r w:rsidR="00652A1E">
        <w:rPr>
          <w:rFonts w:hint="eastAsia"/>
        </w:rPr>
        <w:t>リハーサル</w:t>
      </w:r>
      <w:r w:rsidR="00123F5C">
        <w:rPr>
          <w:rFonts w:hint="eastAsia"/>
        </w:rPr>
        <w:t>分析</w:t>
      </w:r>
      <w:r w:rsidR="00652A1E">
        <w:rPr>
          <w:rFonts w:hint="eastAsia"/>
        </w:rPr>
        <w:t>の</w:t>
      </w:r>
      <w:r w:rsidR="00123F5C">
        <w:rPr>
          <w:rFonts w:hint="eastAsia"/>
        </w:rPr>
        <w:t>結果</w:t>
      </w:r>
    </w:p>
    <w:p w:rsidR="00123F5C" w:rsidRDefault="00123F5C" w:rsidP="00E162BC"/>
    <w:p w:rsidR="00123F5C" w:rsidRDefault="00123F5C" w:rsidP="00E162BC">
      <w:r>
        <w:rPr>
          <w:rFonts w:hint="eastAsia"/>
        </w:rPr>
        <w:t>〇次回MTG＠分子研</w:t>
      </w:r>
    </w:p>
    <w:p w:rsidR="006456CE" w:rsidRDefault="00123F5C" w:rsidP="00E162BC">
      <w:r>
        <w:rPr>
          <w:rFonts w:hint="eastAsia"/>
        </w:rPr>
        <w:t>日程</w:t>
      </w:r>
      <w:r w:rsidR="003228A4">
        <w:rPr>
          <w:rFonts w:hint="eastAsia"/>
        </w:rPr>
        <w:t xml:space="preserve">　</w:t>
      </w:r>
      <w:r>
        <w:rPr>
          <w:rFonts w:hint="eastAsia"/>
        </w:rPr>
        <w:t>9/24～10/24</w:t>
      </w:r>
    </w:p>
    <w:p w:rsidR="007E5F4F" w:rsidRDefault="006456CE" w:rsidP="00E162BC">
      <w:r>
        <w:rPr>
          <w:rFonts w:hint="eastAsia"/>
        </w:rPr>
        <w:t>メールベースで引き続き議論。</w:t>
      </w:r>
    </w:p>
    <w:p w:rsidR="006456CE" w:rsidRDefault="007E5F4F" w:rsidP="00E162BC">
      <w:r>
        <w:rPr>
          <w:rFonts w:hint="eastAsia"/>
        </w:rPr>
        <w:t>分子研の</w:t>
      </w:r>
      <w:r w:rsidR="00760348">
        <w:rPr>
          <w:rFonts w:hint="eastAsia"/>
        </w:rPr>
        <w:t>マシンタイム</w:t>
      </w:r>
      <w:r w:rsidR="006456CE">
        <w:rPr>
          <w:rFonts w:hint="eastAsia"/>
        </w:rPr>
        <w:t>情報</w:t>
      </w:r>
      <w:r>
        <w:rPr>
          <w:rFonts w:hint="eastAsia"/>
        </w:rPr>
        <w:t>の</w:t>
      </w:r>
      <w:r w:rsidR="006456CE">
        <w:rPr>
          <w:rFonts w:hint="eastAsia"/>
        </w:rPr>
        <w:t>アップデート</w:t>
      </w:r>
      <w:r>
        <w:rPr>
          <w:rFonts w:hint="eastAsia"/>
        </w:rPr>
        <w:t>が</w:t>
      </w:r>
      <w:r w:rsidR="006456CE">
        <w:rPr>
          <w:rFonts w:hint="eastAsia"/>
        </w:rPr>
        <w:t>あり次第共有する。</w:t>
      </w:r>
    </w:p>
    <w:p w:rsidR="00AB3797" w:rsidRPr="00760348" w:rsidRDefault="00AB3797" w:rsidP="00E162BC"/>
    <w:p w:rsidR="00AB3797" w:rsidRPr="00DF1919" w:rsidRDefault="00AB3797" w:rsidP="00E162BC"/>
    <w:sectPr w:rsidR="00AB3797" w:rsidRPr="00DF19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5F"/>
    <w:rsid w:val="00006BF6"/>
    <w:rsid w:val="000246ED"/>
    <w:rsid w:val="00044286"/>
    <w:rsid w:val="00044C4B"/>
    <w:rsid w:val="00086627"/>
    <w:rsid w:val="00095AC6"/>
    <w:rsid w:val="000B459B"/>
    <w:rsid w:val="000E7EB3"/>
    <w:rsid w:val="00101EE1"/>
    <w:rsid w:val="00107C15"/>
    <w:rsid w:val="00117671"/>
    <w:rsid w:val="00123F5C"/>
    <w:rsid w:val="00125DFF"/>
    <w:rsid w:val="00140F64"/>
    <w:rsid w:val="00143ECF"/>
    <w:rsid w:val="00150794"/>
    <w:rsid w:val="00155169"/>
    <w:rsid w:val="001A631D"/>
    <w:rsid w:val="001C14DE"/>
    <w:rsid w:val="001C3F93"/>
    <w:rsid w:val="001C4AB9"/>
    <w:rsid w:val="001E16DF"/>
    <w:rsid w:val="001F0612"/>
    <w:rsid w:val="001F1A49"/>
    <w:rsid w:val="00212EC3"/>
    <w:rsid w:val="0022130D"/>
    <w:rsid w:val="00222F30"/>
    <w:rsid w:val="00235A98"/>
    <w:rsid w:val="00245773"/>
    <w:rsid w:val="00250028"/>
    <w:rsid w:val="00296C16"/>
    <w:rsid w:val="002A0FB2"/>
    <w:rsid w:val="002A2E5A"/>
    <w:rsid w:val="002A6E37"/>
    <w:rsid w:val="002C1F11"/>
    <w:rsid w:val="002D3A37"/>
    <w:rsid w:val="002E25FF"/>
    <w:rsid w:val="002F2AD7"/>
    <w:rsid w:val="003228A4"/>
    <w:rsid w:val="00342916"/>
    <w:rsid w:val="00357E28"/>
    <w:rsid w:val="00364903"/>
    <w:rsid w:val="00376F4E"/>
    <w:rsid w:val="00381C74"/>
    <w:rsid w:val="00382B58"/>
    <w:rsid w:val="0038625A"/>
    <w:rsid w:val="00387E20"/>
    <w:rsid w:val="003A4069"/>
    <w:rsid w:val="003A72D5"/>
    <w:rsid w:val="003D3090"/>
    <w:rsid w:val="003E1C80"/>
    <w:rsid w:val="003E668F"/>
    <w:rsid w:val="003F3750"/>
    <w:rsid w:val="00422730"/>
    <w:rsid w:val="004628F4"/>
    <w:rsid w:val="00465639"/>
    <w:rsid w:val="00492C56"/>
    <w:rsid w:val="00496148"/>
    <w:rsid w:val="0049749B"/>
    <w:rsid w:val="004F185F"/>
    <w:rsid w:val="00533500"/>
    <w:rsid w:val="00537B90"/>
    <w:rsid w:val="00565370"/>
    <w:rsid w:val="00570E2E"/>
    <w:rsid w:val="005973BA"/>
    <w:rsid w:val="005A45C5"/>
    <w:rsid w:val="005A6618"/>
    <w:rsid w:val="005B1707"/>
    <w:rsid w:val="005B3355"/>
    <w:rsid w:val="005C2844"/>
    <w:rsid w:val="005E359E"/>
    <w:rsid w:val="005E53F6"/>
    <w:rsid w:val="006200BB"/>
    <w:rsid w:val="00636DA6"/>
    <w:rsid w:val="0064311E"/>
    <w:rsid w:val="00644048"/>
    <w:rsid w:val="006456CE"/>
    <w:rsid w:val="00652A1E"/>
    <w:rsid w:val="006576C5"/>
    <w:rsid w:val="006846BB"/>
    <w:rsid w:val="006852D8"/>
    <w:rsid w:val="00693423"/>
    <w:rsid w:val="006A7D0C"/>
    <w:rsid w:val="006B4547"/>
    <w:rsid w:val="006D106B"/>
    <w:rsid w:val="006D40CA"/>
    <w:rsid w:val="006D5C82"/>
    <w:rsid w:val="006E4CCE"/>
    <w:rsid w:val="006E7FF6"/>
    <w:rsid w:val="00760348"/>
    <w:rsid w:val="007735AF"/>
    <w:rsid w:val="007936EC"/>
    <w:rsid w:val="007A28AA"/>
    <w:rsid w:val="007B2D56"/>
    <w:rsid w:val="007D3922"/>
    <w:rsid w:val="007E1426"/>
    <w:rsid w:val="007E476A"/>
    <w:rsid w:val="007E5F4F"/>
    <w:rsid w:val="007F0957"/>
    <w:rsid w:val="0081140B"/>
    <w:rsid w:val="00814A5F"/>
    <w:rsid w:val="008201F3"/>
    <w:rsid w:val="00823C8F"/>
    <w:rsid w:val="0082783A"/>
    <w:rsid w:val="008351BB"/>
    <w:rsid w:val="00835A2D"/>
    <w:rsid w:val="008451E3"/>
    <w:rsid w:val="0084560E"/>
    <w:rsid w:val="00847512"/>
    <w:rsid w:val="0085365B"/>
    <w:rsid w:val="00862D72"/>
    <w:rsid w:val="0087347D"/>
    <w:rsid w:val="008B3C90"/>
    <w:rsid w:val="008C057F"/>
    <w:rsid w:val="008C4EB1"/>
    <w:rsid w:val="008C777D"/>
    <w:rsid w:val="008D2E23"/>
    <w:rsid w:val="008D647F"/>
    <w:rsid w:val="008F10CD"/>
    <w:rsid w:val="008F19EA"/>
    <w:rsid w:val="00915E4C"/>
    <w:rsid w:val="00916C90"/>
    <w:rsid w:val="00927C9A"/>
    <w:rsid w:val="00953A64"/>
    <w:rsid w:val="0098684A"/>
    <w:rsid w:val="00991EF9"/>
    <w:rsid w:val="00A165A9"/>
    <w:rsid w:val="00A16B06"/>
    <w:rsid w:val="00A47A22"/>
    <w:rsid w:val="00A52E8A"/>
    <w:rsid w:val="00AA7BB8"/>
    <w:rsid w:val="00AB05CA"/>
    <w:rsid w:val="00AB272C"/>
    <w:rsid w:val="00AB3797"/>
    <w:rsid w:val="00AD267A"/>
    <w:rsid w:val="00AE0908"/>
    <w:rsid w:val="00AE4E3E"/>
    <w:rsid w:val="00AF2CC5"/>
    <w:rsid w:val="00B02AF1"/>
    <w:rsid w:val="00B0512D"/>
    <w:rsid w:val="00B13E60"/>
    <w:rsid w:val="00B200B9"/>
    <w:rsid w:val="00B2342A"/>
    <w:rsid w:val="00B30DA4"/>
    <w:rsid w:val="00B35224"/>
    <w:rsid w:val="00B510D3"/>
    <w:rsid w:val="00B54516"/>
    <w:rsid w:val="00B771DB"/>
    <w:rsid w:val="00B80D8A"/>
    <w:rsid w:val="00B97BB5"/>
    <w:rsid w:val="00BB5B8F"/>
    <w:rsid w:val="00BE15AE"/>
    <w:rsid w:val="00BE313D"/>
    <w:rsid w:val="00C03F5C"/>
    <w:rsid w:val="00C05195"/>
    <w:rsid w:val="00C1605D"/>
    <w:rsid w:val="00C303F0"/>
    <w:rsid w:val="00C546A5"/>
    <w:rsid w:val="00C60228"/>
    <w:rsid w:val="00C60E61"/>
    <w:rsid w:val="00C807E3"/>
    <w:rsid w:val="00C852DE"/>
    <w:rsid w:val="00C9763D"/>
    <w:rsid w:val="00CA63B3"/>
    <w:rsid w:val="00CD467D"/>
    <w:rsid w:val="00CE5AE6"/>
    <w:rsid w:val="00CF0178"/>
    <w:rsid w:val="00D14349"/>
    <w:rsid w:val="00D37CE8"/>
    <w:rsid w:val="00D606F2"/>
    <w:rsid w:val="00D63297"/>
    <w:rsid w:val="00D73CC5"/>
    <w:rsid w:val="00D81E74"/>
    <w:rsid w:val="00D95F74"/>
    <w:rsid w:val="00DE4DA7"/>
    <w:rsid w:val="00DF1919"/>
    <w:rsid w:val="00E0291E"/>
    <w:rsid w:val="00E162BC"/>
    <w:rsid w:val="00E42F84"/>
    <w:rsid w:val="00E565F7"/>
    <w:rsid w:val="00E61C0F"/>
    <w:rsid w:val="00E8217A"/>
    <w:rsid w:val="00E85177"/>
    <w:rsid w:val="00EA1647"/>
    <w:rsid w:val="00EB35D1"/>
    <w:rsid w:val="00EB7141"/>
    <w:rsid w:val="00F06668"/>
    <w:rsid w:val="00F07A1A"/>
    <w:rsid w:val="00F218AF"/>
    <w:rsid w:val="00F354E0"/>
    <w:rsid w:val="00F52431"/>
    <w:rsid w:val="00F61B2B"/>
    <w:rsid w:val="00F75EBA"/>
    <w:rsid w:val="00F9700D"/>
    <w:rsid w:val="00FA22FA"/>
    <w:rsid w:val="00FB42F5"/>
    <w:rsid w:val="00FD2F7A"/>
    <w:rsid w:val="00FD7FDF"/>
    <w:rsid w:val="00FE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5CD2E9"/>
  <w15:chartTrackingRefBased/>
  <w15:docId w15:val="{C027760F-AC29-40FF-B165-666187E5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4A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4A5F"/>
    <w:rPr>
      <w:color w:val="0563C1" w:themeColor="hyperlink"/>
      <w:u w:val="single"/>
    </w:rPr>
  </w:style>
  <w:style w:type="character" w:styleId="a4">
    <w:name w:val="Unresolved Mention"/>
    <w:basedOn w:val="a0"/>
    <w:uiPriority w:val="99"/>
    <w:semiHidden/>
    <w:unhideWhenUsed/>
    <w:rsid w:val="00814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8553">
      <w:bodyDiv w:val="1"/>
      <w:marLeft w:val="0"/>
      <w:marRight w:val="0"/>
      <w:marTop w:val="0"/>
      <w:marBottom w:val="0"/>
      <w:divBdr>
        <w:top w:val="none" w:sz="0" w:space="0" w:color="auto"/>
        <w:left w:val="none" w:sz="0" w:space="0" w:color="auto"/>
        <w:bottom w:val="none" w:sz="0" w:space="0" w:color="auto"/>
        <w:right w:val="none" w:sz="0" w:space="0" w:color="auto"/>
      </w:divBdr>
    </w:div>
    <w:div w:id="860901664">
      <w:bodyDiv w:val="1"/>
      <w:marLeft w:val="0"/>
      <w:marRight w:val="0"/>
      <w:marTop w:val="0"/>
      <w:marBottom w:val="0"/>
      <w:divBdr>
        <w:top w:val="none" w:sz="0" w:space="0" w:color="auto"/>
        <w:left w:val="none" w:sz="0" w:space="0" w:color="auto"/>
        <w:bottom w:val="none" w:sz="0" w:space="0" w:color="auto"/>
        <w:right w:val="none" w:sz="0" w:space="0" w:color="auto"/>
      </w:divBdr>
    </w:div>
    <w:div w:id="8798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1431</TotalTime>
  <Pages>12</Pages>
  <Words>1352</Words>
  <Characters>7710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中藤 亜衣子</dc:creator>
  <cp:keywords/>
  <dc:description/>
  <cp:lastModifiedBy>上椙 真之</cp:lastModifiedBy>
  <cp:revision>178</cp:revision>
  <dcterms:created xsi:type="dcterms:W3CDTF">2019-04-13T23:35:00Z</dcterms:created>
  <dcterms:modified xsi:type="dcterms:W3CDTF">2019-05-29T01:23:00Z</dcterms:modified>
</cp:coreProperties>
</file>