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C657" w14:textId="1B6EBD88" w:rsidR="00C03661" w:rsidRPr="00C03661" w:rsidRDefault="0030295C" w:rsidP="00C03661">
      <w:pPr>
        <w:tabs>
          <w:tab w:val="num" w:pos="284"/>
        </w:tabs>
        <w:snapToGrid w:val="0"/>
        <w:ind w:left="360" w:hanging="360"/>
        <w:jc w:val="center"/>
        <w:rPr>
          <w:rFonts w:ascii="TimesNewRomanPSMT" w:hAnsi="TimesNewRomanPSMT"/>
          <w:b/>
          <w:bCs/>
        </w:rPr>
      </w:pPr>
      <w:proofErr w:type="spellStart"/>
      <w:r>
        <w:rPr>
          <w:rFonts w:ascii="TimesNewRomanPSMT" w:hAnsi="TimesNewRomanPSMT" w:hint="eastAsia"/>
          <w:b/>
          <w:bCs/>
        </w:rPr>
        <w:t>Astromaterial</w:t>
      </w:r>
      <w:proofErr w:type="spellEnd"/>
      <w:r w:rsidRPr="00C03661">
        <w:rPr>
          <w:rFonts w:ascii="TimesNewRomanPSMT" w:hAnsi="TimesNewRomanPSMT"/>
          <w:b/>
          <w:bCs/>
        </w:rPr>
        <w:t xml:space="preserve"> </w:t>
      </w:r>
      <w:r w:rsidR="00C03661" w:rsidRPr="00C03661">
        <w:rPr>
          <w:rFonts w:ascii="TimesNewRomanPSMT" w:hAnsi="TimesNewRomanPSMT"/>
          <w:b/>
          <w:bCs/>
        </w:rPr>
        <w:t>Sample Allocation Proposal</w:t>
      </w:r>
      <w:r w:rsidR="00F33BF0">
        <w:rPr>
          <w:rFonts w:ascii="TimesNewRomanPSMT" w:hAnsi="TimesNewRomanPSMT"/>
          <w:b/>
          <w:bCs/>
        </w:rPr>
        <w:t xml:space="preserve"> – 202</w:t>
      </w:r>
      <w:r w:rsidR="009101EA">
        <w:rPr>
          <w:rFonts w:ascii="TimesNewRomanPSMT" w:hAnsi="TimesNewRomanPSMT" w:hint="eastAsia"/>
          <w:b/>
          <w:bCs/>
        </w:rPr>
        <w:t>6</w:t>
      </w:r>
    </w:p>
    <w:p w14:paraId="41C9BC3D" w14:textId="77777777" w:rsidR="00C03661" w:rsidRDefault="00C03661" w:rsidP="00C03661">
      <w:pPr>
        <w:tabs>
          <w:tab w:val="num" w:pos="284"/>
        </w:tabs>
        <w:snapToGrid w:val="0"/>
        <w:ind w:left="360" w:hanging="360"/>
        <w:jc w:val="both"/>
        <w:rPr>
          <w:rFonts w:ascii="TimesNewRomanPSMT" w:hAnsi="TimesNewRomanPSMT"/>
          <w:b/>
          <w:bCs/>
          <w:sz w:val="22"/>
          <w:szCs w:val="22"/>
        </w:rPr>
      </w:pPr>
    </w:p>
    <w:p w14:paraId="734758AF" w14:textId="77777777" w:rsidR="00C03661" w:rsidRDefault="00C03661" w:rsidP="00C03661">
      <w:pPr>
        <w:snapToGrid w:val="0"/>
        <w:jc w:val="both"/>
        <w:rPr>
          <w:rFonts w:ascii="TimesNewRomanPSMT" w:hAnsi="TimesNewRomanPSMT"/>
          <w:i/>
          <w:iCs/>
          <w:color w:val="0070C0"/>
          <w:sz w:val="20"/>
          <w:szCs w:val="20"/>
        </w:rPr>
      </w:pPr>
      <w:r w:rsidRPr="00C03661">
        <w:rPr>
          <w:rFonts w:ascii="TimesNewRomanPSMT" w:hAnsi="TimesNewRomanPSMT"/>
          <w:b/>
          <w:bCs/>
          <w:i/>
          <w:iCs/>
          <w:color w:val="0070C0"/>
          <w:sz w:val="20"/>
          <w:szCs w:val="20"/>
        </w:rPr>
        <w:t>NOTE:</w:t>
      </w:r>
      <w:r w:rsidRPr="00C03661">
        <w:rPr>
          <w:rFonts w:ascii="TimesNewRomanPSMT" w:hAnsi="TimesNewRomanPSMT"/>
          <w:i/>
          <w:iCs/>
          <w:color w:val="0070C0"/>
          <w:sz w:val="20"/>
          <w:szCs w:val="20"/>
        </w:rPr>
        <w:t xml:space="preserve"> Proposals shall be written in English and be submitted in PDF format. The minimum font size of the main text shall be 11 point and the text shall be single-spaced. Text within figures and tables may use a smaller font as long as it is legible. The proposal's main body must not exceed 12 pages (including figures) when formatted on A4 paper. Only information in the first 12 pages of the proposal’s main body will be considered for evaluation.</w:t>
      </w:r>
      <w:r w:rsidR="00BF486E" w:rsidRPr="00BF486E">
        <w:rPr>
          <w:rFonts w:ascii="TimesNewRomanPSMT" w:hAnsi="TimesNewRomanPSMT"/>
          <w:sz w:val="22"/>
          <w:szCs w:val="22"/>
        </w:rPr>
        <w:t xml:space="preserve"> </w:t>
      </w:r>
      <w:r w:rsidR="00BF486E" w:rsidRPr="00BF486E">
        <w:rPr>
          <w:rFonts w:ascii="TimesNewRomanPSMT" w:hAnsi="TimesNewRomanPSMT"/>
          <w:i/>
          <w:iCs/>
          <w:color w:val="0070C0"/>
          <w:sz w:val="20"/>
          <w:szCs w:val="20"/>
        </w:rPr>
        <w:t>The main body of the proposal shall consist of</w:t>
      </w:r>
      <w:r w:rsidR="00BF486E">
        <w:rPr>
          <w:rFonts w:ascii="TimesNewRomanPSMT" w:hAnsi="TimesNewRomanPSMT"/>
          <w:i/>
          <w:iCs/>
          <w:color w:val="0070C0"/>
          <w:sz w:val="20"/>
          <w:szCs w:val="20"/>
        </w:rPr>
        <w:t xml:space="preserve"> the following four components.</w:t>
      </w:r>
    </w:p>
    <w:p w14:paraId="732C5419" w14:textId="77777777" w:rsidR="00D93582" w:rsidRDefault="00D93582" w:rsidP="00C03661">
      <w:pPr>
        <w:snapToGrid w:val="0"/>
        <w:jc w:val="both"/>
        <w:rPr>
          <w:rFonts w:ascii="TimesNewRomanPSMT" w:hAnsi="TimesNewRomanPSMT"/>
          <w:i/>
          <w:iCs/>
          <w:color w:val="0070C0"/>
          <w:sz w:val="20"/>
          <w:szCs w:val="20"/>
        </w:rPr>
      </w:pPr>
    </w:p>
    <w:p w14:paraId="1E2D58D3" w14:textId="7FBF2F4B" w:rsidR="00D93582" w:rsidRDefault="00D93582" w:rsidP="00D93582">
      <w:pPr>
        <w:snapToGrid w:val="0"/>
        <w:jc w:val="both"/>
        <w:rPr>
          <w:rFonts w:ascii="TimesNewRomanPSMT" w:hAnsi="TimesNewRomanPSMT"/>
          <w:color w:val="000000" w:themeColor="text1"/>
          <w:sz w:val="22"/>
          <w:szCs w:val="22"/>
        </w:rPr>
      </w:pPr>
      <w:r w:rsidRPr="00030A3F">
        <w:rPr>
          <w:rFonts w:ascii="TimesNewRomanPSMT" w:hAnsi="TimesNewRomanPSMT"/>
          <w:color w:val="000000" w:themeColor="text1"/>
          <w:sz w:val="22"/>
          <w:szCs w:val="22"/>
        </w:rPr>
        <w:t>-</w:t>
      </w:r>
      <w:r w:rsidR="00D643ED" w:rsidRPr="00030A3F">
        <w:rPr>
          <w:rFonts w:ascii="TimesNewRomanPSMT" w:hAnsi="TimesNewRomanPSMT"/>
          <w:color w:val="000000" w:themeColor="text1"/>
          <w:sz w:val="22"/>
          <w:szCs w:val="22"/>
        </w:rPr>
        <w:t xml:space="preserve"> </w:t>
      </w:r>
      <w:r w:rsidRPr="00030A3F">
        <w:rPr>
          <w:rFonts w:ascii="TimesNewRomanPSMT" w:hAnsi="TimesNewRomanPSMT"/>
          <w:color w:val="000000" w:themeColor="text1"/>
          <w:sz w:val="22"/>
          <w:szCs w:val="22"/>
        </w:rPr>
        <w:t xml:space="preserve">Title of proposal </w:t>
      </w:r>
    </w:p>
    <w:p w14:paraId="44C99558" w14:textId="77777777" w:rsidR="00D643ED" w:rsidRPr="00030A3F" w:rsidRDefault="00D643ED" w:rsidP="00D93582">
      <w:pPr>
        <w:snapToGrid w:val="0"/>
        <w:jc w:val="both"/>
        <w:rPr>
          <w:rFonts w:ascii="TimesNewRomanPSMT" w:hAnsi="TimesNewRomanPSMT"/>
          <w:color w:val="000000" w:themeColor="text1"/>
          <w:sz w:val="22"/>
          <w:szCs w:val="22"/>
        </w:rPr>
      </w:pPr>
    </w:p>
    <w:p w14:paraId="4CB56B19" w14:textId="64865F5B" w:rsidR="00D93582" w:rsidRDefault="00D93582" w:rsidP="00D93582">
      <w:pPr>
        <w:snapToGrid w:val="0"/>
        <w:jc w:val="both"/>
        <w:rPr>
          <w:rFonts w:ascii="TimesNewRomanPSMT" w:hAnsi="TimesNewRomanPSMT"/>
          <w:color w:val="000000" w:themeColor="text1"/>
          <w:sz w:val="22"/>
          <w:szCs w:val="22"/>
        </w:rPr>
      </w:pPr>
      <w:r w:rsidRPr="00030A3F">
        <w:rPr>
          <w:rFonts w:ascii="TimesNewRomanPSMT" w:hAnsi="TimesNewRomanPSMT"/>
          <w:color w:val="000000" w:themeColor="text1"/>
          <w:sz w:val="22"/>
          <w:szCs w:val="22"/>
        </w:rPr>
        <w:t>-</w:t>
      </w:r>
      <w:r w:rsidR="00D643ED" w:rsidRPr="00030A3F">
        <w:rPr>
          <w:rFonts w:ascii="TimesNewRomanPSMT" w:hAnsi="TimesNewRomanPSMT"/>
          <w:color w:val="000000" w:themeColor="text1"/>
          <w:sz w:val="22"/>
          <w:szCs w:val="22"/>
        </w:rPr>
        <w:t xml:space="preserve"> </w:t>
      </w:r>
      <w:r w:rsidRPr="00030A3F">
        <w:rPr>
          <w:rFonts w:ascii="TimesNewRomanPSMT" w:hAnsi="TimesNewRomanPSMT"/>
          <w:color w:val="000000" w:themeColor="text1"/>
          <w:sz w:val="22"/>
          <w:szCs w:val="22"/>
        </w:rPr>
        <w:t xml:space="preserve">Name of proposer </w:t>
      </w:r>
    </w:p>
    <w:p w14:paraId="6746A27D" w14:textId="77777777" w:rsidR="00D643ED" w:rsidRPr="00030A3F" w:rsidRDefault="00D643ED" w:rsidP="00D93582">
      <w:pPr>
        <w:snapToGrid w:val="0"/>
        <w:jc w:val="both"/>
        <w:rPr>
          <w:rFonts w:ascii="TimesNewRomanPSMT" w:hAnsi="TimesNewRomanPSMT"/>
          <w:color w:val="000000" w:themeColor="text1"/>
          <w:sz w:val="22"/>
          <w:szCs w:val="22"/>
        </w:rPr>
      </w:pPr>
    </w:p>
    <w:p w14:paraId="66DA6CC1" w14:textId="120523DE" w:rsidR="00D93582" w:rsidRDefault="00D93582" w:rsidP="00D93582">
      <w:pPr>
        <w:snapToGrid w:val="0"/>
        <w:jc w:val="both"/>
        <w:rPr>
          <w:rFonts w:ascii="TimesNewRomanPSMT" w:hAnsi="TimesNewRomanPSMT"/>
          <w:color w:val="000000" w:themeColor="text1"/>
          <w:sz w:val="22"/>
          <w:szCs w:val="22"/>
        </w:rPr>
      </w:pPr>
      <w:r w:rsidRPr="00030A3F">
        <w:rPr>
          <w:rFonts w:ascii="TimesNewRomanPSMT" w:hAnsi="TimesNewRomanPSMT"/>
          <w:color w:val="000000" w:themeColor="text1"/>
          <w:sz w:val="22"/>
          <w:szCs w:val="22"/>
        </w:rPr>
        <w:t>-</w:t>
      </w:r>
      <w:r w:rsidR="00D643ED" w:rsidRPr="00030A3F">
        <w:rPr>
          <w:rFonts w:ascii="TimesNewRomanPSMT" w:hAnsi="TimesNewRomanPSMT"/>
          <w:color w:val="000000" w:themeColor="text1"/>
          <w:sz w:val="22"/>
          <w:szCs w:val="22"/>
        </w:rPr>
        <w:t xml:space="preserve"> </w:t>
      </w:r>
      <w:r w:rsidRPr="00030A3F">
        <w:rPr>
          <w:rFonts w:ascii="TimesNewRomanPSMT" w:hAnsi="TimesNewRomanPSMT"/>
          <w:color w:val="000000" w:themeColor="text1"/>
          <w:sz w:val="22"/>
          <w:szCs w:val="22"/>
        </w:rPr>
        <w:t xml:space="preserve">Proposer’s affiliation and email address </w:t>
      </w:r>
    </w:p>
    <w:p w14:paraId="468EFE28" w14:textId="77777777" w:rsidR="00D643ED" w:rsidRPr="00030A3F" w:rsidRDefault="00D643ED" w:rsidP="00D93582">
      <w:pPr>
        <w:snapToGrid w:val="0"/>
        <w:jc w:val="both"/>
        <w:rPr>
          <w:rFonts w:ascii="TimesNewRomanPSMT" w:hAnsi="TimesNewRomanPSMT"/>
          <w:color w:val="000000" w:themeColor="text1"/>
          <w:sz w:val="22"/>
          <w:szCs w:val="22"/>
        </w:rPr>
      </w:pPr>
    </w:p>
    <w:p w14:paraId="13221A54" w14:textId="77777777" w:rsidR="00C03661" w:rsidRDefault="00C03661" w:rsidP="00C03661">
      <w:pPr>
        <w:tabs>
          <w:tab w:val="num" w:pos="284"/>
        </w:tabs>
        <w:snapToGrid w:val="0"/>
        <w:ind w:left="360" w:hanging="360"/>
        <w:jc w:val="both"/>
      </w:pPr>
    </w:p>
    <w:p w14:paraId="1E58B999" w14:textId="77777777" w:rsidR="00C03661" w:rsidRDefault="00C03661" w:rsidP="00C03661">
      <w:pPr>
        <w:numPr>
          <w:ilvl w:val="0"/>
          <w:numId w:val="2"/>
        </w:numPr>
        <w:snapToGrid w:val="0"/>
        <w:jc w:val="both"/>
        <w:rPr>
          <w:rFonts w:ascii="TimesNewRomanPSMT" w:hAnsi="TimesNewRomanPSMT"/>
          <w:sz w:val="22"/>
          <w:szCs w:val="22"/>
        </w:rPr>
      </w:pPr>
      <w:r w:rsidRPr="00C2225F">
        <w:rPr>
          <w:rFonts w:ascii="TimesNewRomanPSMT" w:hAnsi="TimesNewRomanPSMT"/>
          <w:b/>
          <w:bCs/>
          <w:sz w:val="22"/>
          <w:szCs w:val="22"/>
        </w:rPr>
        <w:t>Scientific background and goals</w:t>
      </w:r>
      <w:r w:rsidRPr="00C2225F">
        <w:rPr>
          <w:rFonts w:ascii="TimesNewRomanPSMT" w:hAnsi="TimesNewRomanPSMT"/>
          <w:sz w:val="22"/>
          <w:szCs w:val="22"/>
        </w:rPr>
        <w:t xml:space="preserve">. </w:t>
      </w:r>
      <w:r w:rsidRPr="00C03661">
        <w:rPr>
          <w:rFonts w:ascii="TimesNewRomanPSMT" w:hAnsi="TimesNewRomanPSMT"/>
          <w:i/>
          <w:iCs/>
          <w:color w:val="0070C0"/>
          <w:sz w:val="20"/>
          <w:szCs w:val="20"/>
        </w:rPr>
        <w:t>This section should include science question(s) and why Ryugu sample investigation is best suited to answer these questions. This section should also explain why the specified samples (and/or amount) are required.</w:t>
      </w:r>
    </w:p>
    <w:p w14:paraId="4CD4D515" w14:textId="77777777" w:rsidR="00C03661" w:rsidRDefault="00C03661" w:rsidP="00C03661">
      <w:pPr>
        <w:snapToGrid w:val="0"/>
        <w:jc w:val="both"/>
        <w:rPr>
          <w:rFonts w:ascii="TimesNewRomanPSMT" w:hAnsi="TimesNewRomanPSMT"/>
          <w:sz w:val="22"/>
          <w:szCs w:val="22"/>
        </w:rPr>
      </w:pPr>
    </w:p>
    <w:p w14:paraId="1BFF70CE" w14:textId="77777777" w:rsidR="00C03661" w:rsidRDefault="00C03661" w:rsidP="00C03661">
      <w:pPr>
        <w:snapToGrid w:val="0"/>
        <w:jc w:val="both"/>
        <w:rPr>
          <w:rFonts w:ascii="TimesNewRomanPSMT" w:hAnsi="TimesNewRomanPSMT"/>
          <w:sz w:val="22"/>
          <w:szCs w:val="22"/>
        </w:rPr>
      </w:pPr>
    </w:p>
    <w:p w14:paraId="31975113" w14:textId="77777777" w:rsidR="00BF486E" w:rsidRDefault="00BF486E" w:rsidP="00C03661">
      <w:pPr>
        <w:snapToGrid w:val="0"/>
        <w:jc w:val="both"/>
        <w:rPr>
          <w:rFonts w:ascii="TimesNewRomanPSMT" w:hAnsi="TimesNewRomanPSMT"/>
          <w:sz w:val="22"/>
          <w:szCs w:val="22"/>
        </w:rPr>
      </w:pPr>
    </w:p>
    <w:p w14:paraId="150E0F43" w14:textId="77777777" w:rsidR="00BF486E" w:rsidRDefault="00BF486E" w:rsidP="00C03661">
      <w:pPr>
        <w:snapToGrid w:val="0"/>
        <w:jc w:val="both"/>
        <w:rPr>
          <w:rFonts w:ascii="TimesNewRomanPSMT" w:hAnsi="TimesNewRomanPSMT"/>
          <w:sz w:val="22"/>
          <w:szCs w:val="22"/>
        </w:rPr>
      </w:pPr>
    </w:p>
    <w:p w14:paraId="576C2A25" w14:textId="77777777" w:rsidR="00C03661" w:rsidRPr="00C2225F" w:rsidRDefault="00C03661" w:rsidP="00C03661">
      <w:pPr>
        <w:snapToGrid w:val="0"/>
        <w:jc w:val="both"/>
        <w:rPr>
          <w:rFonts w:ascii="TimesNewRomanPSMT" w:hAnsi="TimesNewRomanPSMT"/>
          <w:sz w:val="22"/>
          <w:szCs w:val="22"/>
        </w:rPr>
      </w:pPr>
    </w:p>
    <w:p w14:paraId="6B99BF1B" w14:textId="77777777" w:rsidR="00BF486E" w:rsidRDefault="00BF486E">
      <w:pPr>
        <w:rPr>
          <w:rFonts w:ascii="TimesNewRomanPSMT" w:hAnsi="TimesNewRomanPSMT"/>
          <w:b/>
          <w:bCs/>
          <w:sz w:val="22"/>
          <w:szCs w:val="22"/>
        </w:rPr>
      </w:pPr>
      <w:r>
        <w:rPr>
          <w:rFonts w:ascii="TimesNewRomanPSMT" w:hAnsi="TimesNewRomanPSMT"/>
          <w:b/>
          <w:bCs/>
          <w:sz w:val="22"/>
          <w:szCs w:val="22"/>
        </w:rPr>
        <w:br w:type="page"/>
      </w:r>
    </w:p>
    <w:p w14:paraId="04455DB5" w14:textId="77777777" w:rsidR="00C03661" w:rsidRDefault="00C03661" w:rsidP="00C03661">
      <w:pPr>
        <w:numPr>
          <w:ilvl w:val="0"/>
          <w:numId w:val="2"/>
        </w:numPr>
        <w:snapToGrid w:val="0"/>
        <w:jc w:val="both"/>
        <w:rPr>
          <w:rFonts w:ascii="TimesNewRomanPSMT" w:hAnsi="TimesNewRomanPSMT"/>
          <w:sz w:val="22"/>
          <w:szCs w:val="22"/>
        </w:rPr>
      </w:pPr>
      <w:r w:rsidRPr="00C2225F">
        <w:rPr>
          <w:rFonts w:ascii="TimesNewRomanPSMT" w:hAnsi="TimesNewRomanPSMT"/>
          <w:b/>
          <w:bCs/>
          <w:sz w:val="22"/>
          <w:szCs w:val="22"/>
        </w:rPr>
        <w:t>Research plan</w:t>
      </w:r>
      <w:r w:rsidRPr="00C2225F">
        <w:rPr>
          <w:rFonts w:ascii="TimesNewRomanPSMT" w:hAnsi="TimesNewRomanPSMT"/>
          <w:sz w:val="22"/>
          <w:szCs w:val="22"/>
        </w:rPr>
        <w:t xml:space="preserve">. </w:t>
      </w:r>
      <w:r w:rsidRPr="00C03661">
        <w:rPr>
          <w:rFonts w:ascii="TimesNewRomanPSMT" w:hAnsi="TimesNewRomanPSMT"/>
          <w:i/>
          <w:iCs/>
          <w:color w:val="0070C0"/>
          <w:sz w:val="20"/>
          <w:szCs w:val="20"/>
        </w:rPr>
        <w:t>This section should also include the analytical capabilities and the roles of co-investigators.</w:t>
      </w:r>
    </w:p>
    <w:p w14:paraId="742895A2" w14:textId="77777777" w:rsidR="00C03661" w:rsidRDefault="00C03661" w:rsidP="00C03661">
      <w:pPr>
        <w:snapToGrid w:val="0"/>
        <w:jc w:val="both"/>
        <w:rPr>
          <w:rFonts w:ascii="TimesNewRomanPSMT" w:hAnsi="TimesNewRomanPSMT"/>
          <w:sz w:val="22"/>
          <w:szCs w:val="22"/>
        </w:rPr>
      </w:pPr>
    </w:p>
    <w:p w14:paraId="5401607C" w14:textId="77777777" w:rsidR="00C03661" w:rsidRDefault="00C03661" w:rsidP="00C03661">
      <w:pPr>
        <w:snapToGrid w:val="0"/>
        <w:jc w:val="both"/>
        <w:rPr>
          <w:rFonts w:ascii="TimesNewRomanPSMT" w:hAnsi="TimesNewRomanPSMT"/>
          <w:sz w:val="22"/>
          <w:szCs w:val="22"/>
        </w:rPr>
      </w:pPr>
    </w:p>
    <w:p w14:paraId="53DF5FF8" w14:textId="77777777" w:rsidR="00BF486E" w:rsidRDefault="00BF486E" w:rsidP="00C03661">
      <w:pPr>
        <w:snapToGrid w:val="0"/>
        <w:jc w:val="both"/>
        <w:rPr>
          <w:rFonts w:ascii="TimesNewRomanPSMT" w:hAnsi="TimesNewRomanPSMT"/>
          <w:sz w:val="22"/>
          <w:szCs w:val="22"/>
        </w:rPr>
      </w:pPr>
    </w:p>
    <w:p w14:paraId="3B718EA7" w14:textId="77777777" w:rsidR="00BF486E" w:rsidRDefault="00BF486E" w:rsidP="00C03661">
      <w:pPr>
        <w:snapToGrid w:val="0"/>
        <w:jc w:val="both"/>
        <w:rPr>
          <w:rFonts w:ascii="TimesNewRomanPSMT" w:hAnsi="TimesNewRomanPSMT"/>
          <w:sz w:val="22"/>
          <w:szCs w:val="22"/>
        </w:rPr>
      </w:pPr>
    </w:p>
    <w:p w14:paraId="0E7A632E" w14:textId="77777777" w:rsidR="00C03661" w:rsidRPr="00C2225F" w:rsidRDefault="00C03661" w:rsidP="00C03661">
      <w:pPr>
        <w:snapToGrid w:val="0"/>
        <w:jc w:val="both"/>
        <w:rPr>
          <w:rFonts w:ascii="TimesNewRomanPSMT" w:hAnsi="TimesNewRomanPSMT"/>
          <w:sz w:val="22"/>
          <w:szCs w:val="22"/>
        </w:rPr>
      </w:pPr>
    </w:p>
    <w:p w14:paraId="083B8C45" w14:textId="77777777" w:rsidR="00BF486E" w:rsidRDefault="00BF486E">
      <w:pPr>
        <w:rPr>
          <w:rFonts w:ascii="TimesNewRomanPSMT" w:hAnsi="TimesNewRomanPSMT"/>
          <w:b/>
          <w:bCs/>
          <w:sz w:val="22"/>
          <w:szCs w:val="22"/>
        </w:rPr>
      </w:pPr>
      <w:r>
        <w:rPr>
          <w:rFonts w:ascii="TimesNewRomanPSMT" w:hAnsi="TimesNewRomanPSMT"/>
          <w:b/>
          <w:bCs/>
          <w:sz w:val="22"/>
          <w:szCs w:val="22"/>
        </w:rPr>
        <w:br w:type="page"/>
      </w:r>
    </w:p>
    <w:p w14:paraId="6F80DB27" w14:textId="77777777" w:rsidR="00C03661" w:rsidRDefault="00C03661" w:rsidP="00C03661">
      <w:pPr>
        <w:numPr>
          <w:ilvl w:val="0"/>
          <w:numId w:val="2"/>
        </w:numPr>
        <w:snapToGrid w:val="0"/>
        <w:jc w:val="both"/>
        <w:rPr>
          <w:rFonts w:ascii="TimesNewRomanPSMT" w:hAnsi="TimesNewRomanPSMT"/>
          <w:sz w:val="22"/>
          <w:szCs w:val="22"/>
        </w:rPr>
      </w:pPr>
      <w:r w:rsidRPr="00C2225F">
        <w:rPr>
          <w:rFonts w:ascii="TimesNewRomanPSMT" w:hAnsi="TimesNewRomanPSMT"/>
          <w:b/>
          <w:bCs/>
          <w:sz w:val="22"/>
          <w:szCs w:val="22"/>
        </w:rPr>
        <w:t>Sample History</w:t>
      </w:r>
      <w:r w:rsidRPr="00C2225F">
        <w:rPr>
          <w:rFonts w:ascii="TimesNewRomanPSMT" w:hAnsi="TimesNewRomanPSMT"/>
          <w:sz w:val="22"/>
          <w:szCs w:val="22"/>
        </w:rPr>
        <w:t xml:space="preserve">. </w:t>
      </w:r>
      <w:r w:rsidRPr="00C03661">
        <w:rPr>
          <w:rFonts w:ascii="TimesNewRomanPSMT" w:hAnsi="TimesNewRomanPSMT"/>
          <w:i/>
          <w:iCs/>
          <w:color w:val="0070C0"/>
          <w:sz w:val="20"/>
          <w:szCs w:val="20"/>
        </w:rPr>
        <w:t xml:space="preserve">This includes sample preparation, as well as post-analysis alteration, the </w:t>
      </w:r>
      <w:proofErr w:type="gramStart"/>
      <w:r w:rsidRPr="00C03661">
        <w:rPr>
          <w:rFonts w:ascii="TimesNewRomanPSMT" w:hAnsi="TimesNewRomanPSMT"/>
          <w:i/>
          <w:iCs/>
          <w:color w:val="0070C0"/>
          <w:sz w:val="20"/>
          <w:szCs w:val="20"/>
        </w:rPr>
        <w:t>amount</w:t>
      </w:r>
      <w:proofErr w:type="gramEnd"/>
      <w:r w:rsidRPr="00C03661">
        <w:rPr>
          <w:rFonts w:ascii="TimesNewRomanPSMT" w:hAnsi="TimesNewRomanPSMT"/>
          <w:i/>
          <w:iCs/>
          <w:color w:val="0070C0"/>
          <w:sz w:val="20"/>
          <w:szCs w:val="20"/>
        </w:rPr>
        <w:t xml:space="preserve"> of samples to be returned, and their forms.</w:t>
      </w:r>
    </w:p>
    <w:p w14:paraId="3D6447D3" w14:textId="77777777" w:rsidR="00C03661" w:rsidRDefault="00C03661" w:rsidP="00C03661">
      <w:pPr>
        <w:snapToGrid w:val="0"/>
        <w:jc w:val="both"/>
        <w:rPr>
          <w:rFonts w:ascii="TimesNewRomanPSMT" w:hAnsi="TimesNewRomanPSMT"/>
          <w:sz w:val="22"/>
          <w:szCs w:val="22"/>
        </w:rPr>
      </w:pPr>
    </w:p>
    <w:p w14:paraId="4B244FC7" w14:textId="77777777" w:rsidR="00BF486E" w:rsidRDefault="00BF486E" w:rsidP="00C03661">
      <w:pPr>
        <w:snapToGrid w:val="0"/>
        <w:jc w:val="both"/>
        <w:rPr>
          <w:rFonts w:ascii="TimesNewRomanPSMT" w:hAnsi="TimesNewRomanPSMT"/>
          <w:sz w:val="22"/>
          <w:szCs w:val="22"/>
        </w:rPr>
      </w:pPr>
    </w:p>
    <w:p w14:paraId="4B15753C" w14:textId="77777777" w:rsidR="00BF486E" w:rsidRDefault="00BF486E" w:rsidP="00C03661">
      <w:pPr>
        <w:snapToGrid w:val="0"/>
        <w:jc w:val="both"/>
        <w:rPr>
          <w:rFonts w:ascii="TimesNewRomanPSMT" w:hAnsi="TimesNewRomanPSMT"/>
          <w:sz w:val="22"/>
          <w:szCs w:val="22"/>
        </w:rPr>
      </w:pPr>
    </w:p>
    <w:p w14:paraId="113F66E0" w14:textId="77777777" w:rsidR="00C03661" w:rsidRDefault="00C03661" w:rsidP="00C03661">
      <w:pPr>
        <w:snapToGrid w:val="0"/>
        <w:jc w:val="both"/>
        <w:rPr>
          <w:rFonts w:ascii="TimesNewRomanPSMT" w:hAnsi="TimesNewRomanPSMT"/>
          <w:sz w:val="22"/>
          <w:szCs w:val="22"/>
        </w:rPr>
      </w:pPr>
    </w:p>
    <w:p w14:paraId="485A5E51" w14:textId="77777777" w:rsidR="00C03661" w:rsidRPr="00C2225F" w:rsidRDefault="00C03661" w:rsidP="00C03661">
      <w:pPr>
        <w:snapToGrid w:val="0"/>
        <w:jc w:val="both"/>
        <w:rPr>
          <w:rFonts w:ascii="TimesNewRomanPSMT" w:hAnsi="TimesNewRomanPSMT"/>
          <w:sz w:val="22"/>
          <w:szCs w:val="22"/>
        </w:rPr>
      </w:pPr>
    </w:p>
    <w:p w14:paraId="4DE11314" w14:textId="77777777" w:rsidR="00BF486E" w:rsidRDefault="00BF486E">
      <w:pPr>
        <w:rPr>
          <w:rFonts w:ascii="TimesNewRomanPSMT" w:hAnsi="TimesNewRomanPSMT"/>
          <w:b/>
          <w:bCs/>
          <w:sz w:val="22"/>
          <w:szCs w:val="22"/>
        </w:rPr>
      </w:pPr>
      <w:r>
        <w:rPr>
          <w:rFonts w:ascii="TimesNewRomanPSMT" w:hAnsi="TimesNewRomanPSMT"/>
          <w:b/>
          <w:bCs/>
          <w:sz w:val="22"/>
          <w:szCs w:val="22"/>
        </w:rPr>
        <w:br w:type="page"/>
      </w:r>
    </w:p>
    <w:p w14:paraId="4EA5D54F" w14:textId="77777777" w:rsidR="00C03661" w:rsidRPr="00C2225F" w:rsidRDefault="00C03661" w:rsidP="00C03661">
      <w:pPr>
        <w:numPr>
          <w:ilvl w:val="0"/>
          <w:numId w:val="2"/>
        </w:numPr>
        <w:snapToGrid w:val="0"/>
        <w:jc w:val="both"/>
        <w:rPr>
          <w:rFonts w:ascii="TimesNewRomanPSMT" w:hAnsi="TimesNewRomanPSMT"/>
          <w:sz w:val="22"/>
          <w:szCs w:val="22"/>
        </w:rPr>
      </w:pPr>
      <w:r w:rsidRPr="00C2225F">
        <w:rPr>
          <w:rFonts w:ascii="TimesNewRomanPSMT" w:hAnsi="TimesNewRomanPSMT"/>
          <w:b/>
          <w:bCs/>
          <w:sz w:val="22"/>
          <w:szCs w:val="22"/>
        </w:rPr>
        <w:t>References</w:t>
      </w:r>
      <w:r w:rsidRPr="00C2225F">
        <w:rPr>
          <w:rFonts w:ascii="TimesNewRomanPSMT" w:hAnsi="TimesNewRomanPSMT"/>
          <w:sz w:val="22"/>
          <w:szCs w:val="22"/>
        </w:rPr>
        <w:t xml:space="preserve">. </w:t>
      </w:r>
      <w:r w:rsidRPr="00C03661">
        <w:rPr>
          <w:rFonts w:ascii="TimesNewRomanPSMT" w:hAnsi="TimesNewRomanPSMT"/>
          <w:i/>
          <w:iCs/>
          <w:color w:val="0070C0"/>
          <w:sz w:val="20"/>
          <w:szCs w:val="20"/>
        </w:rPr>
        <w:t xml:space="preserve">A </w:t>
      </w:r>
      <w:r w:rsidRPr="00C03661">
        <w:rPr>
          <w:rFonts w:ascii="TimesNewRomanPSMT" w:hAnsi="TimesNewRomanPSMT" w:hint="eastAsia"/>
          <w:i/>
          <w:iCs/>
          <w:color w:val="0070C0"/>
          <w:sz w:val="20"/>
          <w:szCs w:val="20"/>
        </w:rPr>
        <w:t>re</w:t>
      </w:r>
      <w:r w:rsidRPr="00C03661">
        <w:rPr>
          <w:rFonts w:ascii="TimesNewRomanPSMT" w:hAnsi="TimesNewRomanPSMT"/>
          <w:i/>
          <w:iCs/>
          <w:color w:val="0070C0"/>
          <w:sz w:val="20"/>
          <w:szCs w:val="20"/>
        </w:rPr>
        <w:t>ference list that relates to the proposed work and techniques should be included within the main body.</w:t>
      </w:r>
    </w:p>
    <w:p w14:paraId="4AF518E2" w14:textId="77777777" w:rsidR="007671B6" w:rsidRPr="00C03661" w:rsidRDefault="007671B6">
      <w:pPr>
        <w:rPr>
          <w:rFonts w:ascii="Times New Roman" w:hAnsi="Times New Roman" w:cs="Times New Roman"/>
        </w:rPr>
      </w:pPr>
    </w:p>
    <w:sectPr w:rsidR="007671B6" w:rsidRPr="00C03661" w:rsidSect="00832D2F">
      <w:footerReference w:type="even" r:id="rId10"/>
      <w:footerReference w:type="default" r:id="rId11"/>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6BD0" w14:textId="77777777" w:rsidR="001D1A2E" w:rsidRDefault="001D1A2E" w:rsidP="00BF486E">
      <w:r>
        <w:separator/>
      </w:r>
    </w:p>
  </w:endnote>
  <w:endnote w:type="continuationSeparator" w:id="0">
    <w:p w14:paraId="41B9AF79" w14:textId="77777777" w:rsidR="001D1A2E" w:rsidRDefault="001D1A2E" w:rsidP="00B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EFF" w:usb1="F9DFFFFF" w:usb2="0000007F" w:usb3="00000000" w:csb0="003F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F305" w14:textId="77777777" w:rsidR="00BF486E" w:rsidRDefault="00BF486E" w:rsidP="00FA04F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p w14:paraId="14CBD006" w14:textId="77777777" w:rsidR="00BF486E" w:rsidRDefault="00BF48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250D" w14:textId="77777777" w:rsidR="00BF486E" w:rsidRPr="00BF486E" w:rsidRDefault="00BF486E" w:rsidP="00FA04F3">
    <w:pPr>
      <w:pStyle w:val="a4"/>
      <w:framePr w:wrap="none" w:vAnchor="text" w:hAnchor="margin" w:xAlign="center" w:y="1"/>
      <w:rPr>
        <w:rStyle w:val="a6"/>
        <w:rFonts w:ascii="Times New Roman" w:hAnsi="Times New Roman" w:cs="Times New Roman"/>
        <w:sz w:val="20"/>
        <w:szCs w:val="20"/>
      </w:rPr>
    </w:pPr>
    <w:r w:rsidRPr="00BF486E">
      <w:rPr>
        <w:rStyle w:val="a6"/>
        <w:rFonts w:ascii="Times New Roman" w:hAnsi="Times New Roman" w:cs="Times New Roman"/>
        <w:sz w:val="20"/>
        <w:szCs w:val="20"/>
      </w:rPr>
      <w:fldChar w:fldCharType="begin"/>
    </w:r>
    <w:r w:rsidRPr="00BF486E">
      <w:rPr>
        <w:rStyle w:val="a6"/>
        <w:rFonts w:ascii="Times New Roman" w:hAnsi="Times New Roman" w:cs="Times New Roman"/>
        <w:sz w:val="20"/>
        <w:szCs w:val="20"/>
      </w:rPr>
      <w:instrText xml:space="preserve"> PAGE </w:instrText>
    </w:r>
    <w:r w:rsidRPr="00BF486E">
      <w:rPr>
        <w:rStyle w:val="a6"/>
        <w:rFonts w:ascii="Times New Roman" w:hAnsi="Times New Roman" w:cs="Times New Roman"/>
        <w:sz w:val="20"/>
        <w:szCs w:val="20"/>
      </w:rPr>
      <w:fldChar w:fldCharType="separate"/>
    </w:r>
    <w:r w:rsidRPr="00BF486E">
      <w:rPr>
        <w:rStyle w:val="a6"/>
        <w:rFonts w:ascii="Times New Roman" w:hAnsi="Times New Roman" w:cs="Times New Roman"/>
        <w:noProof/>
        <w:sz w:val="20"/>
        <w:szCs w:val="20"/>
      </w:rPr>
      <w:t>1</w:t>
    </w:r>
    <w:r w:rsidRPr="00BF486E">
      <w:rPr>
        <w:rStyle w:val="a6"/>
        <w:rFonts w:ascii="Times New Roman" w:hAnsi="Times New Roman" w:cs="Times New Roman"/>
        <w:sz w:val="20"/>
        <w:szCs w:val="20"/>
      </w:rPr>
      <w:fldChar w:fldCharType="end"/>
    </w:r>
  </w:p>
  <w:p w14:paraId="33F651DE" w14:textId="77777777" w:rsidR="00BF486E" w:rsidRDefault="00BF48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9E62" w14:textId="77777777" w:rsidR="001D1A2E" w:rsidRDefault="001D1A2E" w:rsidP="00BF486E">
      <w:r>
        <w:separator/>
      </w:r>
    </w:p>
  </w:footnote>
  <w:footnote w:type="continuationSeparator" w:id="0">
    <w:p w14:paraId="7FB8FE57" w14:textId="77777777" w:rsidR="001D1A2E" w:rsidRDefault="001D1A2E" w:rsidP="00BF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149"/>
    <w:multiLevelType w:val="hybridMultilevel"/>
    <w:tmpl w:val="CB900B32"/>
    <w:styleLink w:val="ImportedStyle2"/>
    <w:lvl w:ilvl="0" w:tplc="D5D00D94">
      <w:start w:val="1"/>
      <w:numFmt w:val="decimal"/>
      <w:lvlText w:val="%1)"/>
      <w:lvlJc w:val="left"/>
      <w:pPr>
        <w:tabs>
          <w:tab w:val="num" w:pos="28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B8728C">
      <w:start w:val="1"/>
      <w:numFmt w:val="aiueoFullWidth"/>
      <w:lvlText w:val="(%2)"/>
      <w:lvlJc w:val="left"/>
      <w:pPr>
        <w:tabs>
          <w:tab w:val="left" w:pos="284"/>
          <w:tab w:val="num" w:pos="840"/>
        </w:tabs>
        <w:ind w:left="916" w:hanging="496"/>
      </w:pPr>
      <w:rPr>
        <w:rFonts w:hAnsi="Arial Unicode MS"/>
        <w:caps w:val="0"/>
        <w:smallCaps w:val="0"/>
        <w:strike w:val="0"/>
        <w:dstrike w:val="0"/>
        <w:outline w:val="0"/>
        <w:emboss w:val="0"/>
        <w:imprint w:val="0"/>
        <w:spacing w:val="0"/>
        <w:w w:val="100"/>
        <w:kern w:val="0"/>
        <w:position w:val="0"/>
        <w:highlight w:val="none"/>
        <w:vertAlign w:val="baseline"/>
      </w:rPr>
    </w:lvl>
    <w:lvl w:ilvl="2" w:tplc="EBA23C5E">
      <w:start w:val="1"/>
      <w:numFmt w:val="decimalEnclosedCircle"/>
      <w:lvlText w:val="%3"/>
      <w:lvlJc w:val="left"/>
      <w:pPr>
        <w:tabs>
          <w:tab w:val="left" w:pos="284"/>
          <w:tab w:val="num" w:pos="1260"/>
        </w:tabs>
        <w:ind w:left="1336" w:hanging="496"/>
      </w:pPr>
      <w:rPr>
        <w:rFonts w:hAnsi="Arial Unicode MS"/>
        <w:caps w:val="0"/>
        <w:smallCaps w:val="0"/>
        <w:strike w:val="0"/>
        <w:dstrike w:val="0"/>
        <w:outline w:val="0"/>
        <w:emboss w:val="0"/>
        <w:imprint w:val="0"/>
        <w:spacing w:val="0"/>
        <w:w w:val="100"/>
        <w:kern w:val="0"/>
        <w:position w:val="0"/>
        <w:highlight w:val="none"/>
        <w:vertAlign w:val="baseline"/>
      </w:rPr>
    </w:lvl>
    <w:lvl w:ilvl="3" w:tplc="43B2604C">
      <w:start w:val="1"/>
      <w:numFmt w:val="decimal"/>
      <w:lvlText w:val="%4."/>
      <w:lvlJc w:val="left"/>
      <w:pPr>
        <w:tabs>
          <w:tab w:val="left" w:pos="284"/>
          <w:tab w:val="num" w:pos="1680"/>
        </w:tabs>
        <w:ind w:left="1756" w:hanging="496"/>
      </w:pPr>
      <w:rPr>
        <w:rFonts w:hAnsi="Arial Unicode MS"/>
        <w:caps w:val="0"/>
        <w:smallCaps w:val="0"/>
        <w:strike w:val="0"/>
        <w:dstrike w:val="0"/>
        <w:outline w:val="0"/>
        <w:emboss w:val="0"/>
        <w:imprint w:val="0"/>
        <w:spacing w:val="0"/>
        <w:w w:val="100"/>
        <w:kern w:val="0"/>
        <w:position w:val="0"/>
        <w:highlight w:val="none"/>
        <w:vertAlign w:val="baseline"/>
      </w:rPr>
    </w:lvl>
    <w:lvl w:ilvl="4" w:tplc="C55AB14A">
      <w:start w:val="1"/>
      <w:numFmt w:val="aiueoFullWidth"/>
      <w:lvlText w:val="(%5)"/>
      <w:lvlJc w:val="left"/>
      <w:pPr>
        <w:tabs>
          <w:tab w:val="left" w:pos="284"/>
          <w:tab w:val="num" w:pos="2100"/>
        </w:tabs>
        <w:ind w:left="2176" w:hanging="496"/>
      </w:pPr>
      <w:rPr>
        <w:rFonts w:hAnsi="Arial Unicode MS"/>
        <w:caps w:val="0"/>
        <w:smallCaps w:val="0"/>
        <w:strike w:val="0"/>
        <w:dstrike w:val="0"/>
        <w:outline w:val="0"/>
        <w:emboss w:val="0"/>
        <w:imprint w:val="0"/>
        <w:spacing w:val="0"/>
        <w:w w:val="100"/>
        <w:kern w:val="0"/>
        <w:position w:val="0"/>
        <w:highlight w:val="none"/>
        <w:vertAlign w:val="baseline"/>
      </w:rPr>
    </w:lvl>
    <w:lvl w:ilvl="5" w:tplc="FEB62D6E">
      <w:start w:val="1"/>
      <w:numFmt w:val="decimalEnclosedCircle"/>
      <w:lvlText w:val="%6"/>
      <w:lvlJc w:val="left"/>
      <w:pPr>
        <w:tabs>
          <w:tab w:val="left" w:pos="284"/>
          <w:tab w:val="num" w:pos="2520"/>
        </w:tabs>
        <w:ind w:left="2596" w:hanging="496"/>
      </w:pPr>
      <w:rPr>
        <w:rFonts w:hAnsi="Arial Unicode MS"/>
        <w:caps w:val="0"/>
        <w:smallCaps w:val="0"/>
        <w:strike w:val="0"/>
        <w:dstrike w:val="0"/>
        <w:outline w:val="0"/>
        <w:emboss w:val="0"/>
        <w:imprint w:val="0"/>
        <w:spacing w:val="0"/>
        <w:w w:val="100"/>
        <w:kern w:val="0"/>
        <w:position w:val="0"/>
        <w:highlight w:val="none"/>
        <w:vertAlign w:val="baseline"/>
      </w:rPr>
    </w:lvl>
    <w:lvl w:ilvl="6" w:tplc="5370615C">
      <w:start w:val="1"/>
      <w:numFmt w:val="decimal"/>
      <w:lvlText w:val="%7."/>
      <w:lvlJc w:val="left"/>
      <w:pPr>
        <w:tabs>
          <w:tab w:val="left" w:pos="284"/>
          <w:tab w:val="num" w:pos="2940"/>
        </w:tabs>
        <w:ind w:left="3016" w:hanging="496"/>
      </w:pPr>
      <w:rPr>
        <w:rFonts w:hAnsi="Arial Unicode MS"/>
        <w:caps w:val="0"/>
        <w:smallCaps w:val="0"/>
        <w:strike w:val="0"/>
        <w:dstrike w:val="0"/>
        <w:outline w:val="0"/>
        <w:emboss w:val="0"/>
        <w:imprint w:val="0"/>
        <w:spacing w:val="0"/>
        <w:w w:val="100"/>
        <w:kern w:val="0"/>
        <w:position w:val="0"/>
        <w:highlight w:val="none"/>
        <w:vertAlign w:val="baseline"/>
      </w:rPr>
    </w:lvl>
    <w:lvl w:ilvl="7" w:tplc="94E80DCE">
      <w:start w:val="1"/>
      <w:numFmt w:val="aiueoFullWidth"/>
      <w:lvlText w:val="(%8)"/>
      <w:lvlJc w:val="left"/>
      <w:pPr>
        <w:tabs>
          <w:tab w:val="left" w:pos="284"/>
          <w:tab w:val="num" w:pos="3360"/>
        </w:tabs>
        <w:ind w:left="3436" w:hanging="496"/>
      </w:pPr>
      <w:rPr>
        <w:rFonts w:hAnsi="Arial Unicode MS"/>
        <w:caps w:val="0"/>
        <w:smallCaps w:val="0"/>
        <w:strike w:val="0"/>
        <w:dstrike w:val="0"/>
        <w:outline w:val="0"/>
        <w:emboss w:val="0"/>
        <w:imprint w:val="0"/>
        <w:spacing w:val="0"/>
        <w:w w:val="100"/>
        <w:kern w:val="0"/>
        <w:position w:val="0"/>
        <w:highlight w:val="none"/>
        <w:vertAlign w:val="baseline"/>
      </w:rPr>
    </w:lvl>
    <w:lvl w:ilvl="8" w:tplc="124E9560">
      <w:start w:val="1"/>
      <w:numFmt w:val="decimalEnclosedCircle"/>
      <w:lvlText w:val="%9"/>
      <w:lvlJc w:val="left"/>
      <w:pPr>
        <w:tabs>
          <w:tab w:val="left" w:pos="284"/>
          <w:tab w:val="num" w:pos="3780"/>
        </w:tabs>
        <w:ind w:left="3856" w:hanging="4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AA284E"/>
    <w:multiLevelType w:val="hybridMultilevel"/>
    <w:tmpl w:val="CB900B32"/>
    <w:numStyleLink w:val="ImportedStyle2"/>
  </w:abstractNum>
  <w:num w:numId="1" w16cid:durableId="1770468166">
    <w:abstractNumId w:val="0"/>
  </w:num>
  <w:num w:numId="2" w16cid:durableId="112034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67"/>
    <w:rsid w:val="00030A3F"/>
    <w:rsid w:val="00040B31"/>
    <w:rsid w:val="00041319"/>
    <w:rsid w:val="00091FD4"/>
    <w:rsid w:val="001B501A"/>
    <w:rsid w:val="001C7896"/>
    <w:rsid w:val="001D1A2E"/>
    <w:rsid w:val="0030295C"/>
    <w:rsid w:val="00351954"/>
    <w:rsid w:val="004B185B"/>
    <w:rsid w:val="00553767"/>
    <w:rsid w:val="0063197D"/>
    <w:rsid w:val="007671B6"/>
    <w:rsid w:val="007E2DA4"/>
    <w:rsid w:val="007F0305"/>
    <w:rsid w:val="00832D2F"/>
    <w:rsid w:val="00906D48"/>
    <w:rsid w:val="009101EA"/>
    <w:rsid w:val="009508A1"/>
    <w:rsid w:val="00A95F5D"/>
    <w:rsid w:val="00AC5EC2"/>
    <w:rsid w:val="00B54DCF"/>
    <w:rsid w:val="00BC0BE3"/>
    <w:rsid w:val="00BF486E"/>
    <w:rsid w:val="00C03661"/>
    <w:rsid w:val="00D23EB7"/>
    <w:rsid w:val="00D643ED"/>
    <w:rsid w:val="00D93582"/>
    <w:rsid w:val="00EA12B8"/>
    <w:rsid w:val="00ED5824"/>
    <w:rsid w:val="00ED6DC3"/>
    <w:rsid w:val="00F33BF0"/>
    <w:rsid w:val="00FA0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E1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61"/>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ImportedStyle2">
    <w:name w:val="Imported Style 2"/>
    <w:rsid w:val="00C03661"/>
    <w:pPr>
      <w:numPr>
        <w:numId w:val="1"/>
      </w:numPr>
    </w:pPr>
  </w:style>
  <w:style w:type="paragraph" w:styleId="a3">
    <w:name w:val="List Paragraph"/>
    <w:basedOn w:val="a"/>
    <w:uiPriority w:val="34"/>
    <w:qFormat/>
    <w:rsid w:val="00C03661"/>
    <w:pPr>
      <w:ind w:leftChars="400" w:left="840"/>
    </w:pPr>
  </w:style>
  <w:style w:type="paragraph" w:styleId="a4">
    <w:name w:val="footer"/>
    <w:basedOn w:val="a"/>
    <w:link w:val="a5"/>
    <w:uiPriority w:val="99"/>
    <w:unhideWhenUsed/>
    <w:rsid w:val="00BF486E"/>
    <w:pPr>
      <w:tabs>
        <w:tab w:val="center" w:pos="4252"/>
        <w:tab w:val="right" w:pos="8504"/>
      </w:tabs>
      <w:snapToGrid w:val="0"/>
    </w:pPr>
  </w:style>
  <w:style w:type="character" w:customStyle="1" w:styleId="a5">
    <w:name w:val="フッター (文字)"/>
    <w:link w:val="a4"/>
    <w:uiPriority w:val="99"/>
    <w:rsid w:val="00BF486E"/>
    <w:rPr>
      <w:rFonts w:ascii="ＭＳ Ｐゴシック" w:eastAsia="ＭＳ Ｐゴシック" w:hAnsi="ＭＳ Ｐゴシック" w:cs="ＭＳ Ｐゴシック"/>
      <w:kern w:val="0"/>
      <w:sz w:val="24"/>
    </w:rPr>
  </w:style>
  <w:style w:type="character" w:styleId="a6">
    <w:name w:val="page number"/>
    <w:basedOn w:val="a0"/>
    <w:uiPriority w:val="99"/>
    <w:semiHidden/>
    <w:unhideWhenUsed/>
    <w:rsid w:val="00BF486E"/>
  </w:style>
  <w:style w:type="paragraph" w:styleId="a7">
    <w:name w:val="header"/>
    <w:basedOn w:val="a"/>
    <w:link w:val="a8"/>
    <w:uiPriority w:val="99"/>
    <w:unhideWhenUsed/>
    <w:rsid w:val="00BF486E"/>
    <w:pPr>
      <w:tabs>
        <w:tab w:val="center" w:pos="4252"/>
        <w:tab w:val="right" w:pos="8504"/>
      </w:tabs>
      <w:snapToGrid w:val="0"/>
    </w:pPr>
  </w:style>
  <w:style w:type="character" w:customStyle="1" w:styleId="a8">
    <w:name w:val="ヘッダー (文字)"/>
    <w:link w:val="a7"/>
    <w:uiPriority w:val="99"/>
    <w:rsid w:val="00BF486E"/>
    <w:rPr>
      <w:rFonts w:ascii="ＭＳ Ｐゴシック" w:eastAsia="ＭＳ Ｐゴシック" w:hAnsi="ＭＳ Ｐゴシック" w:cs="ＭＳ Ｐゴシック"/>
      <w:kern w:val="0"/>
      <w:sz w:val="24"/>
    </w:rPr>
  </w:style>
  <w:style w:type="paragraph" w:styleId="a9">
    <w:name w:val="Revision"/>
    <w:hidden/>
    <w:uiPriority w:val="99"/>
    <w:semiHidden/>
    <w:rsid w:val="0030295C"/>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479DBE2C560846B7C2BD99479C33EB" ma:contentTypeVersion="24" ma:contentTypeDescription="新しいドキュメントを作成します。" ma:contentTypeScope="" ma:versionID="7ebe490dd655dc956582e11964a6f545">
  <xsd:schema xmlns:xsd="http://www.w3.org/2001/XMLSchema" xmlns:xs="http://www.w3.org/2001/XMLSchema" xmlns:p="http://schemas.microsoft.com/office/2006/metadata/properties" xmlns:ns2="f8325cf4-2051-4699-a69c-49327c86cb49" xmlns:ns3="1c57eaf8-be80-4d64-9cdb-1629d15fff61" targetNamespace="http://schemas.microsoft.com/office/2006/metadata/properties" ma:root="true" ma:fieldsID="8785e84661db2903130cb9a5ab43b6d7" ns2:_="" ns3:_="">
    <xsd:import namespace="f8325cf4-2051-4699-a69c-49327c86cb49"/>
    <xsd:import namespace="1c57eaf8-be80-4d64-9cdb-1629d15ff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5099__x8003_" minOccurs="0"/>
                <xsd:element ref="ns2:_Flow_SignoffStatus" minOccurs="0"/>
                <xsd:element ref="ns2:CustomFolderPa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25cf4-2051-4699-a69c-49327c86c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5099__x8003_" ma:index="26" nillable="true" ma:displayName="備考" ma:format="Dropdown" ma:internalName="_x5099__x8003_">
      <xsd:simpleType>
        <xsd:restriction base="dms:Text">
          <xsd:maxLength value="255"/>
        </xsd:restriction>
      </xsd:simpleType>
    </xsd:element>
    <xsd:element name="_Flow_SignoffStatus" ma:index="27" nillable="true" ma:displayName="承認の状態" ma:internalName="_x0024_Resources_x003a_core_x002c_Signoff_Status">
      <xsd:simpleType>
        <xsd:restriction base="dms:Text"/>
      </xsd:simpleType>
    </xsd:element>
    <xsd:element name="CustomFolderPath" ma:index="28" nillable="true" ma:displayName="CustomFolderPath" ma:description="物品管理アプリが写真を保存するために必要なフォルダパス置き場です。" ma:format="Dropdown" ma:internalName="CustomFolderPath">
      <xsd:simpleType>
        <xsd:restriction base="dms:Note">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7eaf8-be80-4d64-9cdb-1629d15fff6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382C539-FF67-4B28-B825-9F4EBFF565AE}" ma:internalName="TaxCatchAll" ma:showField="CatchAllData" ma:web="{4bed5bbf-5ce2-4103-a39d-c3e2109c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325cf4-2051-4699-a69c-49327c86cb49">
      <Terms xmlns="http://schemas.microsoft.com/office/infopath/2007/PartnerControls"/>
    </lcf76f155ced4ddcb4097134ff3c332f>
    <TaxCatchAll xmlns="1c57eaf8-be80-4d64-9cdb-1629d15fff61" xsi:nil="true"/>
    <_x5099__x8003_ xmlns="f8325cf4-2051-4699-a69c-49327c86cb49" xsi:nil="true"/>
    <CustomFolderPath xmlns="f8325cf4-2051-4699-a69c-49327c86cb49" xsi:nil="true"/>
    <_Flow_SignoffStatus xmlns="f8325cf4-2051-4699-a69c-49327c86cb49" xsi:nil="true"/>
  </documentManagement>
</p:properties>
</file>

<file path=customXml/itemProps1.xml><?xml version="1.0" encoding="utf-8"?>
<ds:datastoreItem xmlns:ds="http://schemas.openxmlformats.org/officeDocument/2006/customXml" ds:itemID="{E742DF5F-3556-4C78-B989-7F1E6B916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25cf4-2051-4699-a69c-49327c86cb49"/>
    <ds:schemaRef ds:uri="1c57eaf8-be80-4d64-9cdb-1629d15ff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AADE4-E41E-46DF-AB7E-3FB888A71AD3}">
  <ds:schemaRefs>
    <ds:schemaRef ds:uri="http://schemas.microsoft.com/sharepoint/v3/contenttype/forms"/>
  </ds:schemaRefs>
</ds:datastoreItem>
</file>

<file path=customXml/itemProps3.xml><?xml version="1.0" encoding="utf-8"?>
<ds:datastoreItem xmlns:ds="http://schemas.openxmlformats.org/officeDocument/2006/customXml" ds:itemID="{F9CBE236-78C5-4ED9-A51A-DB1A00D9A602}">
  <ds:schemaRefs>
    <ds:schemaRef ds:uri="http://schemas.microsoft.com/office/2006/metadata/properties"/>
    <ds:schemaRef ds:uri="http://schemas.microsoft.com/office/infopath/2007/PartnerControls"/>
    <ds:schemaRef ds:uri="f8325cf4-2051-4699-a69c-49327c86cb49"/>
    <ds:schemaRef ds:uri="1c57eaf8-be80-4d64-9cdb-1629d15fff61"/>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2026-03-24T04:06:00Z</dcterms:created>
  <dcterms:modified xsi:type="dcterms:W3CDTF">2026-03-24T04:06:00Z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0x0101005E479DBE2C560846B7C2BD99479C33EB</vt:lpwstr>
  </property>
  <property fmtid="{D5CDD505-2E9C-101B-9397-08002B2CF9AE}" pid="3" name="MediaServiceImageTags">
    <vt:lpwstr/>
  </property>
</Properties>
</file>